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965" w:rsidRPr="000A0C8F" w:rsidRDefault="009822EC" w:rsidP="000A0C8F">
      <w:pPr>
        <w:adjustRightInd w:val="0"/>
        <w:snapToGrid w:val="0"/>
        <w:spacing w:line="560" w:lineRule="exact"/>
        <w:rPr>
          <w:rFonts w:ascii="黑体" w:eastAsia="黑体" w:hAnsi="黑体" w:cs="宋体" w:hint="eastAsia"/>
          <w:bCs/>
          <w:color w:val="282828"/>
          <w:sz w:val="32"/>
          <w:szCs w:val="32"/>
        </w:rPr>
      </w:pPr>
      <w:r w:rsidRPr="000A0C8F">
        <w:rPr>
          <w:rFonts w:ascii="黑体" w:eastAsia="黑体" w:hAnsi="黑体" w:cs="宋体" w:hint="eastAsia"/>
          <w:bCs/>
          <w:color w:val="282828"/>
          <w:sz w:val="32"/>
          <w:szCs w:val="32"/>
        </w:rPr>
        <w:t>附件1</w:t>
      </w:r>
    </w:p>
    <w:p w:rsidR="009822EC" w:rsidRPr="00DE3364" w:rsidRDefault="009822EC" w:rsidP="000A0C8F">
      <w:pPr>
        <w:adjustRightInd w:val="0"/>
        <w:snapToGrid w:val="0"/>
        <w:spacing w:line="560" w:lineRule="exact"/>
        <w:rPr>
          <w:rFonts w:ascii="宋体" w:hAnsi="宋体" w:cs="宋体"/>
          <w:color w:val="282828"/>
          <w:kern w:val="0"/>
          <w:sz w:val="32"/>
          <w:szCs w:val="32"/>
        </w:rPr>
      </w:pPr>
    </w:p>
    <w:p w:rsidR="00093965" w:rsidRPr="000A0C8F" w:rsidRDefault="00093965" w:rsidP="000A0C8F">
      <w:pPr>
        <w:adjustRightInd w:val="0"/>
        <w:snapToGrid w:val="0"/>
        <w:spacing w:line="560" w:lineRule="exact"/>
        <w:jc w:val="center"/>
        <w:rPr>
          <w:rFonts w:ascii="方正小标宋简体" w:eastAsia="方正小标宋简体" w:hAnsi="宋体" w:cs="宋体" w:hint="eastAsia"/>
          <w:color w:val="282828"/>
          <w:kern w:val="0"/>
          <w:sz w:val="32"/>
          <w:szCs w:val="32"/>
        </w:rPr>
      </w:pPr>
      <w:r w:rsidRPr="000A0C8F">
        <w:rPr>
          <w:rFonts w:ascii="方正小标宋简体" w:eastAsia="方正小标宋简体" w:hAnsi="宋体" w:cs="宋体" w:hint="eastAsia"/>
          <w:bCs/>
          <w:color w:val="282828"/>
          <w:sz w:val="32"/>
          <w:szCs w:val="32"/>
        </w:rPr>
        <w:t>民政部办公厅关于印发《2020年中央财政支持社会组织参与社会服务项目实施方案》的通知</w:t>
      </w:r>
    </w:p>
    <w:p w:rsidR="00093965" w:rsidRPr="000A0C8F" w:rsidRDefault="00093965" w:rsidP="000A0C8F">
      <w:pPr>
        <w:adjustRightInd w:val="0"/>
        <w:snapToGrid w:val="0"/>
        <w:spacing w:line="560" w:lineRule="exact"/>
        <w:jc w:val="center"/>
        <w:rPr>
          <w:rFonts w:eastAsia="楷体_GB2312" w:cs="宋体" w:hint="eastAsia"/>
          <w:color w:val="282828"/>
          <w:kern w:val="0"/>
          <w:sz w:val="32"/>
          <w:szCs w:val="32"/>
        </w:rPr>
      </w:pPr>
      <w:r w:rsidRPr="000A0C8F">
        <w:rPr>
          <w:rFonts w:eastAsia="楷体_GB2312" w:hAnsi="楷体" w:cs="宋体" w:hint="eastAsia"/>
          <w:color w:val="282828"/>
          <w:kern w:val="0"/>
          <w:sz w:val="32"/>
          <w:szCs w:val="32"/>
        </w:rPr>
        <w:t>民办函〔</w:t>
      </w:r>
      <w:r w:rsidRPr="000A0C8F">
        <w:rPr>
          <w:rFonts w:eastAsia="楷体_GB2312" w:cs="宋体" w:hint="eastAsia"/>
          <w:color w:val="282828"/>
          <w:kern w:val="0"/>
          <w:sz w:val="32"/>
          <w:szCs w:val="32"/>
        </w:rPr>
        <w:t>2020</w:t>
      </w:r>
      <w:r w:rsidRPr="000A0C8F">
        <w:rPr>
          <w:rFonts w:eastAsia="楷体_GB2312" w:hAnsi="楷体" w:cs="宋体" w:hint="eastAsia"/>
          <w:color w:val="282828"/>
          <w:kern w:val="0"/>
          <w:sz w:val="32"/>
          <w:szCs w:val="32"/>
        </w:rPr>
        <w:t>〕</w:t>
      </w:r>
      <w:r w:rsidRPr="000A0C8F">
        <w:rPr>
          <w:rFonts w:eastAsia="楷体_GB2312" w:cs="宋体" w:hint="eastAsia"/>
          <w:color w:val="282828"/>
          <w:kern w:val="0"/>
          <w:sz w:val="32"/>
          <w:szCs w:val="32"/>
        </w:rPr>
        <w:t>83</w:t>
      </w:r>
      <w:r w:rsidRPr="000A0C8F">
        <w:rPr>
          <w:rFonts w:eastAsia="楷体_GB2312" w:hAnsi="楷体" w:cs="宋体" w:hint="eastAsia"/>
          <w:color w:val="282828"/>
          <w:kern w:val="0"/>
          <w:sz w:val="32"/>
          <w:szCs w:val="32"/>
        </w:rPr>
        <w:t>号</w:t>
      </w:r>
    </w:p>
    <w:p w:rsidR="00DE3364" w:rsidRPr="00DE3364" w:rsidRDefault="00DE3364" w:rsidP="000A0C8F">
      <w:pPr>
        <w:adjustRightInd w:val="0"/>
        <w:snapToGrid w:val="0"/>
        <w:spacing w:line="560" w:lineRule="exact"/>
        <w:jc w:val="center"/>
        <w:rPr>
          <w:rFonts w:ascii="宋体" w:hAnsi="宋体" w:cs="宋体"/>
          <w:color w:val="282828"/>
          <w:kern w:val="0"/>
          <w:sz w:val="32"/>
          <w:szCs w:val="32"/>
        </w:rPr>
      </w:pPr>
    </w:p>
    <w:p w:rsidR="00093965" w:rsidRPr="000A0C8F" w:rsidRDefault="00093965" w:rsidP="000A0C8F">
      <w:pPr>
        <w:widowControl/>
        <w:adjustRightInd w:val="0"/>
        <w:snapToGrid w:val="0"/>
        <w:spacing w:line="560" w:lineRule="exact"/>
        <w:rPr>
          <w:rFonts w:eastAsia="仿宋_GB2312" w:cs="宋体"/>
          <w:color w:val="282828"/>
          <w:kern w:val="0"/>
          <w:sz w:val="32"/>
          <w:szCs w:val="32"/>
        </w:rPr>
      </w:pPr>
      <w:r w:rsidRPr="000A0C8F">
        <w:rPr>
          <w:rFonts w:eastAsia="仿宋_GB2312" w:hAnsi="宋体" w:cs="宋体" w:hint="eastAsia"/>
          <w:color w:val="282828"/>
          <w:kern w:val="0"/>
          <w:sz w:val="32"/>
          <w:szCs w:val="32"/>
        </w:rPr>
        <w:t>各省、自治区、直辖市民政厅（局），各计划单列市民政局，新疆生产建设兵团民政局；各社会组织：</w:t>
      </w:r>
    </w:p>
    <w:p w:rsidR="00093965" w:rsidRPr="000A0C8F"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0A0C8F">
        <w:rPr>
          <w:rFonts w:eastAsia="仿宋_GB2312" w:hAnsi="宋体" w:cs="宋体" w:hint="eastAsia"/>
          <w:color w:val="282828"/>
          <w:kern w:val="0"/>
          <w:sz w:val="32"/>
          <w:szCs w:val="32"/>
        </w:rPr>
        <w:t>为做好中央财政支持社会组织参与社会服务项目管理工作，规范项目评审及运作，加强资金监管，提高项目效益，根据中共中央办公厅、国务院办公厅《关于支持深度贫困地区脱贫攻坚的实施意见》和《财政部</w:t>
      </w:r>
      <w:r w:rsidRPr="000A0C8F">
        <w:rPr>
          <w:rFonts w:eastAsia="仿宋_GB2312" w:cs="宋体" w:hint="eastAsia"/>
          <w:color w:val="282828"/>
          <w:kern w:val="0"/>
          <w:sz w:val="32"/>
          <w:szCs w:val="32"/>
        </w:rPr>
        <w:t xml:space="preserve"> </w:t>
      </w:r>
      <w:r w:rsidRPr="000A0C8F">
        <w:rPr>
          <w:rFonts w:eastAsia="仿宋_GB2312" w:hAnsi="宋体" w:cs="宋体" w:hint="eastAsia"/>
          <w:color w:val="282828"/>
          <w:kern w:val="0"/>
          <w:sz w:val="32"/>
          <w:szCs w:val="32"/>
        </w:rPr>
        <w:t>民政部关于印发</w:t>
      </w:r>
      <w:r w:rsidRPr="000A0C8F">
        <w:rPr>
          <w:rFonts w:eastAsia="仿宋_GB2312" w:cs="宋体" w:hint="eastAsia"/>
          <w:color w:val="282828"/>
          <w:kern w:val="0"/>
          <w:sz w:val="32"/>
          <w:szCs w:val="32"/>
        </w:rPr>
        <w:t>&lt;</w:t>
      </w:r>
      <w:r w:rsidRPr="000A0C8F">
        <w:rPr>
          <w:rFonts w:eastAsia="仿宋_GB2312" w:hAnsi="宋体" w:cs="宋体" w:hint="eastAsia"/>
          <w:color w:val="282828"/>
          <w:kern w:val="0"/>
          <w:sz w:val="32"/>
          <w:szCs w:val="32"/>
        </w:rPr>
        <w:t>中央财政支持社会组织参与社会服务项目资金使用管理办法</w:t>
      </w:r>
      <w:r w:rsidRPr="000A0C8F">
        <w:rPr>
          <w:rFonts w:eastAsia="仿宋_GB2312" w:cs="宋体" w:hint="eastAsia"/>
          <w:color w:val="282828"/>
          <w:kern w:val="0"/>
          <w:sz w:val="32"/>
          <w:szCs w:val="32"/>
        </w:rPr>
        <w:t>&gt;</w:t>
      </w:r>
      <w:r w:rsidRPr="000A0C8F">
        <w:rPr>
          <w:rFonts w:eastAsia="仿宋_GB2312" w:hAnsi="宋体" w:cs="宋体" w:hint="eastAsia"/>
          <w:color w:val="282828"/>
          <w:kern w:val="0"/>
          <w:sz w:val="32"/>
          <w:szCs w:val="32"/>
        </w:rPr>
        <w:t>的通知》（财社〔</w:t>
      </w:r>
      <w:r w:rsidRPr="000A0C8F">
        <w:rPr>
          <w:rFonts w:eastAsia="仿宋_GB2312" w:cs="宋体" w:hint="eastAsia"/>
          <w:color w:val="282828"/>
          <w:kern w:val="0"/>
          <w:sz w:val="32"/>
          <w:szCs w:val="32"/>
        </w:rPr>
        <w:t>2012</w:t>
      </w:r>
      <w:r w:rsidRPr="000A0C8F">
        <w:rPr>
          <w:rFonts w:eastAsia="仿宋_GB2312" w:hAnsi="宋体" w:cs="宋体" w:hint="eastAsia"/>
          <w:color w:val="282828"/>
          <w:kern w:val="0"/>
          <w:sz w:val="32"/>
          <w:szCs w:val="32"/>
        </w:rPr>
        <w:t>〕</w:t>
      </w:r>
      <w:r w:rsidRPr="000A0C8F">
        <w:rPr>
          <w:rFonts w:eastAsia="仿宋_GB2312" w:cs="宋体" w:hint="eastAsia"/>
          <w:color w:val="282828"/>
          <w:kern w:val="0"/>
          <w:sz w:val="32"/>
          <w:szCs w:val="32"/>
        </w:rPr>
        <w:t>138</w:t>
      </w:r>
      <w:r w:rsidRPr="000A0C8F">
        <w:rPr>
          <w:rFonts w:eastAsia="仿宋_GB2312" w:hAnsi="宋体" w:cs="宋体" w:hint="eastAsia"/>
          <w:color w:val="282828"/>
          <w:kern w:val="0"/>
          <w:sz w:val="32"/>
          <w:szCs w:val="32"/>
        </w:rPr>
        <w:t>号），我部制定了《</w:t>
      </w:r>
      <w:r w:rsidRPr="000A0C8F">
        <w:rPr>
          <w:rFonts w:eastAsia="仿宋_GB2312" w:cs="宋体" w:hint="eastAsia"/>
          <w:color w:val="282828"/>
          <w:kern w:val="0"/>
          <w:sz w:val="32"/>
          <w:szCs w:val="32"/>
        </w:rPr>
        <w:t>2020</w:t>
      </w:r>
      <w:r w:rsidRPr="000A0C8F">
        <w:rPr>
          <w:rFonts w:eastAsia="仿宋_GB2312" w:hAnsi="宋体" w:cs="宋体" w:hint="eastAsia"/>
          <w:color w:val="282828"/>
          <w:kern w:val="0"/>
          <w:sz w:val="32"/>
          <w:szCs w:val="32"/>
        </w:rPr>
        <w:t>年中央财政支持社会组织参与社会服务项目实施方案》（见附件），现予印发。</w:t>
      </w:r>
    </w:p>
    <w:p w:rsidR="00093965" w:rsidRPr="000A0C8F"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0A0C8F">
        <w:rPr>
          <w:rFonts w:eastAsia="仿宋_GB2312" w:cs="宋体" w:hint="eastAsia"/>
          <w:color w:val="282828"/>
          <w:kern w:val="0"/>
          <w:sz w:val="32"/>
          <w:szCs w:val="32"/>
        </w:rPr>
        <w:t>2020</w:t>
      </w:r>
      <w:r w:rsidRPr="000A0C8F">
        <w:rPr>
          <w:rFonts w:eastAsia="仿宋_GB2312" w:hAnsi="宋体" w:cs="宋体" w:hint="eastAsia"/>
          <w:color w:val="282828"/>
          <w:kern w:val="0"/>
          <w:sz w:val="32"/>
          <w:szCs w:val="32"/>
        </w:rPr>
        <w:t>年中央财政支持社会组织参与社会服务项目（以下简称</w:t>
      </w:r>
      <w:r w:rsidRPr="000A0C8F">
        <w:rPr>
          <w:rFonts w:eastAsia="仿宋_GB2312" w:cs="宋体" w:hint="eastAsia"/>
          <w:color w:val="282828"/>
          <w:kern w:val="0"/>
          <w:sz w:val="32"/>
          <w:szCs w:val="32"/>
        </w:rPr>
        <w:t>“</w:t>
      </w:r>
      <w:r w:rsidRPr="000A0C8F">
        <w:rPr>
          <w:rFonts w:eastAsia="仿宋_GB2312" w:hAnsi="宋体" w:cs="宋体" w:hint="eastAsia"/>
          <w:color w:val="282828"/>
          <w:kern w:val="0"/>
          <w:sz w:val="32"/>
          <w:szCs w:val="32"/>
        </w:rPr>
        <w:t>项目</w:t>
      </w:r>
      <w:r w:rsidRPr="000A0C8F">
        <w:rPr>
          <w:rFonts w:eastAsia="仿宋_GB2312" w:cs="宋体" w:hint="eastAsia"/>
          <w:color w:val="282828"/>
          <w:kern w:val="0"/>
          <w:sz w:val="32"/>
          <w:szCs w:val="32"/>
        </w:rPr>
        <w:t>”</w:t>
      </w:r>
      <w:r w:rsidRPr="000A0C8F">
        <w:rPr>
          <w:rFonts w:eastAsia="仿宋_GB2312" w:hAnsi="宋体" w:cs="宋体" w:hint="eastAsia"/>
          <w:color w:val="282828"/>
          <w:kern w:val="0"/>
          <w:sz w:val="32"/>
          <w:szCs w:val="32"/>
        </w:rPr>
        <w:t>）重点资助全国性社会组织和有较大影响力的地方性社会组织在</w:t>
      </w:r>
      <w:r w:rsidRPr="000A0C8F">
        <w:rPr>
          <w:rFonts w:eastAsia="仿宋_GB2312" w:cs="宋体" w:hint="eastAsia"/>
          <w:color w:val="282828"/>
          <w:kern w:val="0"/>
          <w:sz w:val="32"/>
          <w:szCs w:val="32"/>
        </w:rPr>
        <w:t>“</w:t>
      </w:r>
      <w:r w:rsidRPr="000A0C8F">
        <w:rPr>
          <w:rFonts w:eastAsia="仿宋_GB2312" w:hAnsi="宋体" w:cs="宋体" w:hint="eastAsia"/>
          <w:color w:val="282828"/>
          <w:kern w:val="0"/>
          <w:sz w:val="32"/>
          <w:szCs w:val="32"/>
        </w:rPr>
        <w:t>三区三州</w:t>
      </w:r>
      <w:r w:rsidRPr="000A0C8F">
        <w:rPr>
          <w:rFonts w:eastAsia="仿宋_GB2312" w:cs="宋体" w:hint="eastAsia"/>
          <w:color w:val="282828"/>
          <w:kern w:val="0"/>
          <w:sz w:val="32"/>
          <w:szCs w:val="32"/>
        </w:rPr>
        <w:t>”</w:t>
      </w:r>
      <w:r w:rsidRPr="000A0C8F">
        <w:rPr>
          <w:rFonts w:eastAsia="仿宋_GB2312" w:hAnsi="宋体" w:cs="宋体" w:hint="eastAsia"/>
          <w:color w:val="282828"/>
          <w:kern w:val="0"/>
          <w:sz w:val="32"/>
          <w:szCs w:val="32"/>
        </w:rPr>
        <w:t>等西部地区（四川、云南、西藏、甘肃、青海、新疆及新疆生产建设兵团）等深度贫困地区和湖北省、江西省、湖南省开展社会服务等活动。项目通过项目信息管理系统统一申报，全国性社会组织直接向民政部申报；地方性社会组织向项目实施地的省级民政部门申报，由项目实施地的省级民政部门接收申报材料，按要求通过项目信息管理系</w:t>
      </w:r>
      <w:r w:rsidRPr="000A0C8F">
        <w:rPr>
          <w:rFonts w:eastAsia="仿宋_GB2312" w:hAnsi="宋体" w:cs="宋体" w:hint="eastAsia"/>
          <w:color w:val="282828"/>
          <w:kern w:val="0"/>
          <w:sz w:val="32"/>
          <w:szCs w:val="32"/>
        </w:rPr>
        <w:lastRenderedPageBreak/>
        <w:t>统汇总、排序后以电子邮件方式统一报送民政部。申报截止日期为</w:t>
      </w:r>
      <w:r w:rsidRPr="000A0C8F">
        <w:rPr>
          <w:rFonts w:eastAsia="仿宋_GB2312" w:cs="宋体" w:hint="eastAsia"/>
          <w:color w:val="282828"/>
          <w:kern w:val="0"/>
          <w:sz w:val="32"/>
          <w:szCs w:val="32"/>
        </w:rPr>
        <w:t xml:space="preserve"> </w:t>
      </w:r>
      <w:smartTag w:uri="urn:schemas-microsoft-com:office:smarttags" w:element="chsdate">
        <w:smartTagPr>
          <w:attr w:name="IsROCDate" w:val="False"/>
          <w:attr w:name="IsLunarDate" w:val="False"/>
          <w:attr w:name="Day" w:val="10"/>
          <w:attr w:name="Month" w:val="8"/>
          <w:attr w:name="Year" w:val="2020"/>
        </w:smartTagPr>
        <w:r w:rsidRPr="000A0C8F">
          <w:rPr>
            <w:rFonts w:eastAsia="仿宋_GB2312" w:cs="宋体" w:hint="eastAsia"/>
            <w:color w:val="282828"/>
            <w:kern w:val="0"/>
            <w:sz w:val="32"/>
            <w:szCs w:val="32"/>
          </w:rPr>
          <w:t>2020</w:t>
        </w:r>
        <w:r w:rsidRPr="000A0C8F">
          <w:rPr>
            <w:rFonts w:eastAsia="仿宋_GB2312" w:hAnsi="宋体" w:cs="宋体" w:hint="eastAsia"/>
            <w:color w:val="282828"/>
            <w:kern w:val="0"/>
            <w:sz w:val="32"/>
            <w:szCs w:val="32"/>
          </w:rPr>
          <w:t>年</w:t>
        </w:r>
        <w:r w:rsidRPr="000A0C8F">
          <w:rPr>
            <w:rFonts w:eastAsia="仿宋_GB2312" w:cs="宋体" w:hint="eastAsia"/>
            <w:color w:val="282828"/>
            <w:kern w:val="0"/>
            <w:sz w:val="32"/>
            <w:szCs w:val="32"/>
          </w:rPr>
          <w:t>8</w:t>
        </w:r>
        <w:r w:rsidRPr="000A0C8F">
          <w:rPr>
            <w:rFonts w:eastAsia="仿宋_GB2312" w:hAnsi="宋体" w:cs="宋体" w:hint="eastAsia"/>
            <w:color w:val="282828"/>
            <w:kern w:val="0"/>
            <w:sz w:val="32"/>
            <w:szCs w:val="32"/>
          </w:rPr>
          <w:t>月</w:t>
        </w:r>
        <w:r w:rsidRPr="000A0C8F">
          <w:rPr>
            <w:rFonts w:eastAsia="仿宋_GB2312" w:cs="宋体" w:hint="eastAsia"/>
            <w:color w:val="282828"/>
            <w:kern w:val="0"/>
            <w:sz w:val="32"/>
            <w:szCs w:val="32"/>
          </w:rPr>
          <w:t>10</w:t>
        </w:r>
        <w:r w:rsidRPr="000A0C8F">
          <w:rPr>
            <w:rFonts w:eastAsia="仿宋_GB2312" w:hAnsi="宋体" w:cs="宋体" w:hint="eastAsia"/>
            <w:color w:val="282828"/>
            <w:kern w:val="0"/>
            <w:sz w:val="32"/>
            <w:szCs w:val="32"/>
          </w:rPr>
          <w:t>日</w:t>
        </w:r>
      </w:smartTag>
      <w:r w:rsidRPr="000A0C8F">
        <w:rPr>
          <w:rFonts w:eastAsia="仿宋_GB2312" w:hAnsi="宋体" w:cs="宋体" w:hint="eastAsia"/>
          <w:color w:val="282828"/>
          <w:kern w:val="0"/>
          <w:sz w:val="32"/>
          <w:szCs w:val="32"/>
        </w:rPr>
        <w:t>。</w:t>
      </w:r>
    </w:p>
    <w:p w:rsidR="00093965" w:rsidRPr="000A0C8F"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0A0C8F">
        <w:rPr>
          <w:rFonts w:eastAsia="仿宋_GB2312" w:hAnsi="宋体" w:cs="宋体" w:hint="eastAsia"/>
          <w:color w:val="282828"/>
          <w:kern w:val="0"/>
          <w:sz w:val="32"/>
          <w:szCs w:val="32"/>
        </w:rPr>
        <w:t>项目实施地的省级民政部门应当对照项目实施方案的要求，认真组织项目申报（具体要求另行通知）。项目内容应符合当地脱贫攻坚的实际需求，做到项目安排精准，资金使用精准，申报社会组织配套资金精准；项目确定立项后，应当尽快组织对立项单位纸质申报材料的汇总和报送，及时召开培训会议，切实做好指导管理，确保项目质量效益。</w:t>
      </w:r>
    </w:p>
    <w:p w:rsidR="00093965" w:rsidRPr="000A0C8F"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0A0C8F">
        <w:rPr>
          <w:rFonts w:eastAsia="仿宋_GB2312" w:hAnsi="宋体" w:cs="宋体" w:hint="eastAsia"/>
          <w:color w:val="282828"/>
          <w:kern w:val="0"/>
          <w:sz w:val="32"/>
          <w:szCs w:val="32"/>
        </w:rPr>
        <w:t>各社会组织要高度重视，认真谋划，科学设计，根据自身实际积极申报。获得立项的社会组织应当规范项目实施，确保执行进度，严格资金管理，做好风险防控。通过项目执行工作，进一步增强服务国家、服务社会、服务群众、服务行业的意识，积极参与到脱贫攻坚工作中，用好自身优势，提升服务水平，发挥示范效应，为保障和改善民生，决战决胜脱贫攻坚战，全面建成小康社会作出积极贡献。</w:t>
      </w:r>
    </w:p>
    <w:p w:rsidR="00093965" w:rsidRPr="000A0C8F"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0A0C8F">
        <w:rPr>
          <w:rFonts w:eastAsia="仿宋_GB2312" w:hAnsi="宋体" w:cs="宋体" w:hint="eastAsia"/>
          <w:color w:val="282828"/>
          <w:kern w:val="0"/>
          <w:sz w:val="32"/>
          <w:szCs w:val="32"/>
        </w:rPr>
        <w:t>附件：</w:t>
      </w:r>
      <w:r w:rsidRPr="000A0C8F">
        <w:rPr>
          <w:rFonts w:eastAsia="仿宋_GB2312" w:cs="宋体" w:hint="eastAsia"/>
          <w:color w:val="282828"/>
          <w:kern w:val="0"/>
          <w:sz w:val="32"/>
          <w:szCs w:val="32"/>
        </w:rPr>
        <w:t>2020</w:t>
      </w:r>
      <w:r w:rsidRPr="000A0C8F">
        <w:rPr>
          <w:rFonts w:eastAsia="仿宋_GB2312" w:hAnsi="宋体" w:cs="宋体" w:hint="eastAsia"/>
          <w:color w:val="282828"/>
          <w:kern w:val="0"/>
          <w:sz w:val="32"/>
          <w:szCs w:val="32"/>
        </w:rPr>
        <w:t>年中央财政支持社会组织参与社会服务项目实施方案</w:t>
      </w:r>
    </w:p>
    <w:p w:rsidR="00093965" w:rsidRPr="000A0C8F" w:rsidRDefault="00093965" w:rsidP="000A0C8F">
      <w:pPr>
        <w:widowControl/>
        <w:adjustRightInd w:val="0"/>
        <w:snapToGrid w:val="0"/>
        <w:spacing w:line="560" w:lineRule="exact"/>
        <w:ind w:firstLineChars="200" w:firstLine="640"/>
        <w:jc w:val="right"/>
        <w:rPr>
          <w:rFonts w:eastAsia="仿宋_GB2312" w:cs="宋体"/>
          <w:color w:val="282828"/>
          <w:kern w:val="0"/>
          <w:sz w:val="32"/>
          <w:szCs w:val="32"/>
        </w:rPr>
      </w:pPr>
      <w:r w:rsidRPr="000A0C8F">
        <w:rPr>
          <w:rFonts w:eastAsia="仿宋_GB2312" w:hAnsi="宋体" w:cs="宋体" w:hint="eastAsia"/>
          <w:color w:val="282828"/>
          <w:kern w:val="0"/>
          <w:sz w:val="32"/>
          <w:szCs w:val="32"/>
        </w:rPr>
        <w:t>民政部办公厅</w:t>
      </w:r>
    </w:p>
    <w:p w:rsidR="00093965" w:rsidRDefault="00093965" w:rsidP="000A0C8F">
      <w:pPr>
        <w:widowControl/>
        <w:adjustRightInd w:val="0"/>
        <w:snapToGrid w:val="0"/>
        <w:spacing w:line="560" w:lineRule="exact"/>
        <w:ind w:firstLineChars="200" w:firstLine="640"/>
        <w:jc w:val="right"/>
        <w:rPr>
          <w:rFonts w:eastAsia="仿宋_GB2312" w:hAnsi="宋体" w:cs="宋体" w:hint="eastAsia"/>
          <w:color w:val="282828"/>
          <w:kern w:val="0"/>
          <w:sz w:val="32"/>
          <w:szCs w:val="32"/>
        </w:rPr>
      </w:pPr>
      <w:r w:rsidRPr="000A0C8F">
        <w:rPr>
          <w:rFonts w:eastAsia="仿宋_GB2312" w:cs="宋体" w:hint="eastAsia"/>
          <w:color w:val="282828"/>
          <w:kern w:val="0"/>
          <w:sz w:val="32"/>
          <w:szCs w:val="32"/>
        </w:rPr>
        <w:t>2020</w:t>
      </w:r>
      <w:r w:rsidRPr="000A0C8F">
        <w:rPr>
          <w:rFonts w:eastAsia="仿宋_GB2312" w:hAnsi="宋体" w:cs="宋体" w:hint="eastAsia"/>
          <w:color w:val="282828"/>
          <w:kern w:val="0"/>
          <w:sz w:val="32"/>
          <w:szCs w:val="32"/>
        </w:rPr>
        <w:t>年</w:t>
      </w:r>
      <w:r w:rsidRPr="000A0C8F">
        <w:rPr>
          <w:rFonts w:eastAsia="仿宋_GB2312" w:cs="宋体" w:hint="eastAsia"/>
          <w:color w:val="282828"/>
          <w:kern w:val="0"/>
          <w:sz w:val="32"/>
          <w:szCs w:val="32"/>
        </w:rPr>
        <w:t>7</w:t>
      </w:r>
      <w:r w:rsidRPr="000A0C8F">
        <w:rPr>
          <w:rFonts w:eastAsia="仿宋_GB2312" w:hAnsi="宋体" w:cs="宋体" w:hint="eastAsia"/>
          <w:color w:val="282828"/>
          <w:kern w:val="0"/>
          <w:sz w:val="32"/>
          <w:szCs w:val="32"/>
        </w:rPr>
        <w:t>月</w:t>
      </w:r>
      <w:r w:rsidRPr="000A0C8F">
        <w:rPr>
          <w:rFonts w:eastAsia="仿宋_GB2312" w:cs="宋体" w:hint="eastAsia"/>
          <w:color w:val="282828"/>
          <w:kern w:val="0"/>
          <w:sz w:val="32"/>
          <w:szCs w:val="32"/>
        </w:rPr>
        <w:t>20</w:t>
      </w:r>
      <w:r w:rsidRPr="000A0C8F">
        <w:rPr>
          <w:rFonts w:eastAsia="仿宋_GB2312" w:hAnsi="宋体" w:cs="宋体" w:hint="eastAsia"/>
          <w:color w:val="282828"/>
          <w:kern w:val="0"/>
          <w:sz w:val="32"/>
          <w:szCs w:val="32"/>
        </w:rPr>
        <w:t>日</w:t>
      </w:r>
    </w:p>
    <w:p w:rsidR="00F7077E" w:rsidRPr="000A0C8F" w:rsidRDefault="00F7077E" w:rsidP="000A0C8F">
      <w:pPr>
        <w:widowControl/>
        <w:adjustRightInd w:val="0"/>
        <w:snapToGrid w:val="0"/>
        <w:spacing w:line="560" w:lineRule="exact"/>
        <w:ind w:firstLineChars="200" w:firstLine="640"/>
        <w:jc w:val="right"/>
        <w:rPr>
          <w:rFonts w:eastAsia="仿宋_GB2312" w:cs="宋体"/>
          <w:color w:val="282828"/>
          <w:kern w:val="0"/>
          <w:sz w:val="32"/>
          <w:szCs w:val="32"/>
        </w:rPr>
      </w:pPr>
    </w:p>
    <w:p w:rsidR="00093965" w:rsidRPr="000A0C8F"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0A0C8F">
        <w:rPr>
          <w:rFonts w:eastAsia="仿宋_GB2312" w:hAnsi="宋体" w:cs="宋体" w:hint="eastAsia"/>
          <w:color w:val="282828"/>
          <w:kern w:val="0"/>
          <w:sz w:val="32"/>
          <w:szCs w:val="32"/>
        </w:rPr>
        <w:t>联</w:t>
      </w:r>
      <w:r w:rsidRPr="000A0C8F">
        <w:rPr>
          <w:rFonts w:eastAsia="仿宋_GB2312" w:cs="宋体" w:hint="eastAsia"/>
          <w:color w:val="282828"/>
          <w:kern w:val="0"/>
          <w:sz w:val="32"/>
          <w:szCs w:val="32"/>
        </w:rPr>
        <w:t xml:space="preserve"> </w:t>
      </w:r>
      <w:r w:rsidRPr="000A0C8F">
        <w:rPr>
          <w:rFonts w:eastAsia="仿宋_GB2312" w:hAnsi="宋体" w:cs="宋体" w:hint="eastAsia"/>
          <w:color w:val="282828"/>
          <w:kern w:val="0"/>
          <w:sz w:val="32"/>
          <w:szCs w:val="32"/>
        </w:rPr>
        <w:t>系</w:t>
      </w:r>
      <w:r w:rsidRPr="000A0C8F">
        <w:rPr>
          <w:rFonts w:eastAsia="仿宋_GB2312" w:cs="宋体" w:hint="eastAsia"/>
          <w:color w:val="282828"/>
          <w:kern w:val="0"/>
          <w:sz w:val="32"/>
          <w:szCs w:val="32"/>
        </w:rPr>
        <w:t xml:space="preserve"> </w:t>
      </w:r>
      <w:r w:rsidRPr="000A0C8F">
        <w:rPr>
          <w:rFonts w:eastAsia="仿宋_GB2312" w:hAnsi="宋体" w:cs="宋体" w:hint="eastAsia"/>
          <w:color w:val="282828"/>
          <w:kern w:val="0"/>
          <w:sz w:val="32"/>
          <w:szCs w:val="32"/>
        </w:rPr>
        <w:t>人：刘雨桐、熊泰松</w:t>
      </w:r>
    </w:p>
    <w:p w:rsidR="00093965" w:rsidRPr="000A0C8F"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0A0C8F">
        <w:rPr>
          <w:rFonts w:eastAsia="仿宋_GB2312" w:hAnsi="宋体" w:cs="宋体" w:hint="eastAsia"/>
          <w:color w:val="282828"/>
          <w:kern w:val="0"/>
          <w:sz w:val="32"/>
          <w:szCs w:val="32"/>
        </w:rPr>
        <w:t>联系电话：</w:t>
      </w:r>
      <w:r w:rsidRPr="000A0C8F">
        <w:rPr>
          <w:rFonts w:eastAsia="仿宋_GB2312" w:cs="宋体" w:hint="eastAsia"/>
          <w:color w:val="282828"/>
          <w:kern w:val="0"/>
          <w:sz w:val="32"/>
          <w:szCs w:val="32"/>
        </w:rPr>
        <w:t>010-58124020</w:t>
      </w:r>
      <w:r w:rsidRPr="000A0C8F">
        <w:rPr>
          <w:rFonts w:eastAsia="仿宋_GB2312" w:hAnsi="宋体" w:cs="宋体" w:hint="eastAsia"/>
          <w:color w:val="282828"/>
          <w:kern w:val="0"/>
          <w:sz w:val="32"/>
          <w:szCs w:val="32"/>
        </w:rPr>
        <w:t>、</w:t>
      </w:r>
      <w:r w:rsidRPr="000A0C8F">
        <w:rPr>
          <w:rFonts w:eastAsia="仿宋_GB2312" w:cs="宋体" w:hint="eastAsia"/>
          <w:color w:val="282828"/>
          <w:kern w:val="0"/>
          <w:sz w:val="32"/>
          <w:szCs w:val="32"/>
        </w:rPr>
        <w:t>58123293</w:t>
      </w:r>
    </w:p>
    <w:p w:rsidR="00093965" w:rsidRPr="00DE3364" w:rsidRDefault="00093965" w:rsidP="000A0C8F">
      <w:pPr>
        <w:widowControl/>
        <w:adjustRightInd w:val="0"/>
        <w:snapToGrid w:val="0"/>
        <w:spacing w:line="560" w:lineRule="exact"/>
        <w:ind w:firstLineChars="200" w:firstLine="640"/>
        <w:rPr>
          <w:rFonts w:ascii="Microsoft YaHei" w:hAnsi="Microsoft YaHei" w:cs="宋体"/>
          <w:color w:val="282828"/>
          <w:kern w:val="0"/>
          <w:sz w:val="32"/>
          <w:szCs w:val="32"/>
        </w:rPr>
      </w:pPr>
      <w:r w:rsidRPr="000A0C8F">
        <w:rPr>
          <w:rFonts w:eastAsia="仿宋_GB2312" w:hAnsi="宋体" w:cs="宋体" w:hint="eastAsia"/>
          <w:color w:val="282828"/>
          <w:kern w:val="0"/>
          <w:sz w:val="32"/>
          <w:szCs w:val="32"/>
        </w:rPr>
        <w:t>邮</w:t>
      </w:r>
      <w:r w:rsidRPr="000A0C8F">
        <w:rPr>
          <w:rFonts w:eastAsia="仿宋_GB2312" w:cs="宋体" w:hint="eastAsia"/>
          <w:color w:val="282828"/>
          <w:kern w:val="0"/>
          <w:sz w:val="32"/>
          <w:szCs w:val="32"/>
        </w:rPr>
        <w:t xml:space="preserve">    </w:t>
      </w:r>
      <w:r w:rsidRPr="000A0C8F">
        <w:rPr>
          <w:rFonts w:eastAsia="仿宋_GB2312" w:hAnsi="宋体" w:cs="宋体" w:hint="eastAsia"/>
          <w:color w:val="282828"/>
          <w:kern w:val="0"/>
          <w:sz w:val="32"/>
          <w:szCs w:val="32"/>
        </w:rPr>
        <w:t>箱：</w:t>
      </w:r>
      <w:r w:rsidRPr="000A0C8F">
        <w:rPr>
          <w:rFonts w:eastAsia="仿宋_GB2312" w:cs="宋体" w:hint="eastAsia"/>
          <w:color w:val="282828"/>
          <w:kern w:val="0"/>
          <w:sz w:val="32"/>
          <w:szCs w:val="32"/>
        </w:rPr>
        <w:t>xiangmuban2016</w:t>
      </w:r>
      <w:r w:rsidRPr="000A0C8F">
        <w:rPr>
          <w:rFonts w:eastAsia="仿宋_GB2312" w:hAnsi="宋体" w:cs="宋体" w:hint="eastAsia"/>
          <w:color w:val="282828"/>
          <w:kern w:val="0"/>
          <w:sz w:val="32"/>
          <w:szCs w:val="32"/>
        </w:rPr>
        <w:t>＠</w:t>
      </w:r>
      <w:r w:rsidRPr="000A0C8F">
        <w:rPr>
          <w:rFonts w:eastAsia="仿宋_GB2312" w:cs="宋体" w:hint="eastAsia"/>
          <w:color w:val="282828"/>
          <w:kern w:val="0"/>
          <w:sz w:val="32"/>
          <w:szCs w:val="32"/>
        </w:rPr>
        <w:t>163.com</w:t>
      </w:r>
    </w:p>
    <w:p w:rsidR="00093965" w:rsidRPr="000A0C8F" w:rsidRDefault="00093965" w:rsidP="000A0C8F">
      <w:pPr>
        <w:adjustRightInd w:val="0"/>
        <w:snapToGrid w:val="0"/>
        <w:spacing w:line="560" w:lineRule="exact"/>
        <w:rPr>
          <w:rFonts w:ascii="黑体" w:eastAsia="黑体" w:hAnsi="黑体" w:cs="宋体"/>
          <w:color w:val="282828"/>
          <w:kern w:val="0"/>
          <w:sz w:val="32"/>
          <w:szCs w:val="32"/>
        </w:rPr>
      </w:pPr>
      <w:r w:rsidRPr="000A0C8F">
        <w:rPr>
          <w:rFonts w:ascii="黑体" w:eastAsia="黑体" w:hAnsi="黑体" w:cs="宋体" w:hint="eastAsia"/>
          <w:bCs/>
          <w:color w:val="282828"/>
          <w:sz w:val="32"/>
          <w:szCs w:val="32"/>
        </w:rPr>
        <w:lastRenderedPageBreak/>
        <w:t>附件</w:t>
      </w:r>
    </w:p>
    <w:p w:rsidR="00093965" w:rsidRPr="00DE3364" w:rsidRDefault="00093965" w:rsidP="000A0C8F">
      <w:pPr>
        <w:adjustRightInd w:val="0"/>
        <w:snapToGrid w:val="0"/>
        <w:spacing w:line="560" w:lineRule="exact"/>
        <w:jc w:val="center"/>
        <w:rPr>
          <w:rFonts w:ascii="宋体" w:hAnsi="宋体" w:cs="宋体"/>
          <w:color w:val="282828"/>
          <w:kern w:val="0"/>
          <w:sz w:val="32"/>
          <w:szCs w:val="32"/>
        </w:rPr>
      </w:pPr>
      <w:r w:rsidRPr="00DE3364">
        <w:rPr>
          <w:rFonts w:ascii="宋体" w:hAnsi="宋体" w:cs="宋体" w:hint="eastAsia"/>
          <w:b/>
          <w:bCs/>
          <w:color w:val="282828"/>
          <w:sz w:val="32"/>
          <w:szCs w:val="32"/>
        </w:rPr>
        <w:t xml:space="preserve"> </w:t>
      </w:r>
    </w:p>
    <w:p w:rsidR="00093965" w:rsidRPr="00F7077E" w:rsidRDefault="00093965" w:rsidP="000A0C8F">
      <w:pPr>
        <w:adjustRightInd w:val="0"/>
        <w:snapToGrid w:val="0"/>
        <w:spacing w:line="560" w:lineRule="exact"/>
        <w:jc w:val="center"/>
        <w:rPr>
          <w:rFonts w:ascii="方正小标宋简体" w:eastAsia="方正小标宋简体" w:hAnsi="宋体" w:cs="宋体" w:hint="eastAsia"/>
          <w:color w:val="282828"/>
          <w:kern w:val="0"/>
          <w:sz w:val="32"/>
          <w:szCs w:val="32"/>
        </w:rPr>
      </w:pPr>
      <w:r w:rsidRPr="00F7077E">
        <w:rPr>
          <w:rFonts w:ascii="方正小标宋简体" w:eastAsia="方正小标宋简体" w:hAnsi="宋体" w:cs="宋体" w:hint="eastAsia"/>
          <w:bCs/>
          <w:color w:val="282828"/>
          <w:sz w:val="32"/>
          <w:szCs w:val="32"/>
        </w:rPr>
        <w:t>2020年中央财政支持社会组织参与社会服务项目实施方案</w:t>
      </w:r>
    </w:p>
    <w:p w:rsidR="00093965" w:rsidRPr="00DE3364" w:rsidRDefault="00093965" w:rsidP="000A0C8F">
      <w:pPr>
        <w:adjustRightInd w:val="0"/>
        <w:snapToGrid w:val="0"/>
        <w:spacing w:line="560" w:lineRule="exact"/>
        <w:jc w:val="center"/>
        <w:rPr>
          <w:rFonts w:ascii="宋体" w:hAnsi="宋体" w:cs="宋体"/>
          <w:color w:val="282828"/>
          <w:kern w:val="0"/>
          <w:sz w:val="32"/>
          <w:szCs w:val="32"/>
        </w:rPr>
      </w:pPr>
      <w:r w:rsidRPr="00DE3364">
        <w:rPr>
          <w:rFonts w:ascii="宋体" w:hAnsi="宋体" w:cs="宋体" w:hint="eastAsia"/>
          <w:b/>
          <w:bCs/>
          <w:color w:val="282828"/>
          <w:sz w:val="32"/>
          <w:szCs w:val="32"/>
        </w:rPr>
        <w:t xml:space="preserve"> </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为贯彻落实中共中央办公厅、国务院办公厅《关于改革社会组织管理制度促进社会组织健康有序发展的意见》，进一步加强对中央财政支持社会组织参与社会服务项目（以下简称“项目”）的管理，确保项目规范实施，根据《财政部</w:t>
      </w:r>
      <w:r w:rsidRPr="00F7077E">
        <w:rPr>
          <w:rFonts w:eastAsia="仿宋_GB2312" w:cs="宋体" w:hint="eastAsia"/>
          <w:color w:val="282828"/>
          <w:kern w:val="0"/>
          <w:sz w:val="32"/>
          <w:szCs w:val="32"/>
        </w:rPr>
        <w:t xml:space="preserve"> </w:t>
      </w:r>
      <w:r w:rsidRPr="00F7077E">
        <w:rPr>
          <w:rFonts w:eastAsia="仿宋_GB2312" w:cs="宋体" w:hint="eastAsia"/>
          <w:color w:val="282828"/>
          <w:kern w:val="0"/>
          <w:sz w:val="32"/>
          <w:szCs w:val="32"/>
        </w:rPr>
        <w:t>民政部关于印发</w:t>
      </w:r>
      <w:r w:rsidRPr="00F7077E">
        <w:rPr>
          <w:rFonts w:eastAsia="仿宋_GB2312" w:cs="宋体" w:hint="eastAsia"/>
          <w:color w:val="282828"/>
          <w:kern w:val="0"/>
          <w:sz w:val="32"/>
          <w:szCs w:val="32"/>
        </w:rPr>
        <w:t>&lt;</w:t>
      </w:r>
      <w:r w:rsidRPr="00F7077E">
        <w:rPr>
          <w:rFonts w:eastAsia="仿宋_GB2312" w:cs="宋体" w:hint="eastAsia"/>
          <w:color w:val="282828"/>
          <w:kern w:val="0"/>
          <w:sz w:val="32"/>
          <w:szCs w:val="32"/>
        </w:rPr>
        <w:t>中央财政支持社会组织参与社会服务项目资金使用管理办法</w:t>
      </w:r>
      <w:r w:rsidRPr="00F7077E">
        <w:rPr>
          <w:rFonts w:eastAsia="仿宋_GB2312" w:cs="宋体" w:hint="eastAsia"/>
          <w:color w:val="282828"/>
          <w:kern w:val="0"/>
          <w:sz w:val="32"/>
          <w:szCs w:val="32"/>
        </w:rPr>
        <w:t>&gt;</w:t>
      </w:r>
      <w:r w:rsidRPr="00F7077E">
        <w:rPr>
          <w:rFonts w:eastAsia="仿宋_GB2312" w:cs="宋体" w:hint="eastAsia"/>
          <w:color w:val="282828"/>
          <w:kern w:val="0"/>
          <w:sz w:val="32"/>
          <w:szCs w:val="32"/>
        </w:rPr>
        <w:t>的通知》（财社〔</w:t>
      </w:r>
      <w:r w:rsidRPr="00F7077E">
        <w:rPr>
          <w:rFonts w:eastAsia="仿宋_GB2312" w:cs="宋体" w:hint="eastAsia"/>
          <w:color w:val="282828"/>
          <w:kern w:val="0"/>
          <w:sz w:val="32"/>
          <w:szCs w:val="32"/>
        </w:rPr>
        <w:t>2012</w:t>
      </w:r>
      <w:r w:rsidRPr="00F7077E">
        <w:rPr>
          <w:rFonts w:eastAsia="仿宋_GB2312" w:cs="宋体" w:hint="eastAsia"/>
          <w:color w:val="282828"/>
          <w:kern w:val="0"/>
          <w:sz w:val="32"/>
          <w:szCs w:val="32"/>
        </w:rPr>
        <w:t>〕</w:t>
      </w:r>
      <w:r w:rsidRPr="00F7077E">
        <w:rPr>
          <w:rFonts w:eastAsia="仿宋_GB2312" w:cs="宋体" w:hint="eastAsia"/>
          <w:color w:val="282828"/>
          <w:kern w:val="0"/>
          <w:sz w:val="32"/>
          <w:szCs w:val="32"/>
        </w:rPr>
        <w:t>138</w:t>
      </w:r>
      <w:r w:rsidRPr="00F7077E">
        <w:rPr>
          <w:rFonts w:eastAsia="仿宋_GB2312" w:cs="宋体" w:hint="eastAsia"/>
          <w:color w:val="282828"/>
          <w:kern w:val="0"/>
          <w:sz w:val="32"/>
          <w:szCs w:val="32"/>
        </w:rPr>
        <w:t>号），制定本实施方案。</w:t>
      </w:r>
    </w:p>
    <w:p w:rsidR="00093965" w:rsidRPr="00F7077E" w:rsidRDefault="00093965" w:rsidP="00F7077E">
      <w:pPr>
        <w:widowControl/>
        <w:adjustRightInd w:val="0"/>
        <w:snapToGrid w:val="0"/>
        <w:spacing w:line="560" w:lineRule="exact"/>
        <w:ind w:firstLineChars="200" w:firstLine="640"/>
        <w:rPr>
          <w:rFonts w:ascii="黑体" w:eastAsia="黑体" w:hAnsi="黑体" w:cs="宋体"/>
          <w:color w:val="282828"/>
          <w:kern w:val="0"/>
          <w:sz w:val="32"/>
          <w:szCs w:val="32"/>
        </w:rPr>
      </w:pPr>
      <w:r w:rsidRPr="00F7077E">
        <w:rPr>
          <w:rFonts w:ascii="黑体" w:eastAsia="黑体" w:hAnsi="黑体" w:cs="宋体" w:hint="eastAsia"/>
          <w:bCs/>
          <w:color w:val="282828"/>
          <w:kern w:val="0"/>
          <w:sz w:val="32"/>
          <w:szCs w:val="32"/>
        </w:rPr>
        <w:t>一、资金性质和分配</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项目资金由中央财政专项安排，用于支持社会组织参与社会服务，具体资金分配根据项目申报和评审结果予以调整。</w:t>
      </w:r>
    </w:p>
    <w:p w:rsidR="00093965" w:rsidRPr="00F7077E" w:rsidRDefault="00093965" w:rsidP="00F7077E">
      <w:pPr>
        <w:widowControl/>
        <w:adjustRightInd w:val="0"/>
        <w:snapToGrid w:val="0"/>
        <w:spacing w:line="560" w:lineRule="exact"/>
        <w:ind w:firstLineChars="200" w:firstLine="640"/>
        <w:rPr>
          <w:rFonts w:ascii="黑体" w:eastAsia="黑体" w:hAnsi="黑体" w:cs="宋体"/>
          <w:bCs/>
          <w:color w:val="282828"/>
          <w:kern w:val="0"/>
          <w:sz w:val="32"/>
          <w:szCs w:val="32"/>
        </w:rPr>
      </w:pPr>
      <w:r w:rsidRPr="00F7077E">
        <w:rPr>
          <w:rFonts w:ascii="黑体" w:eastAsia="黑体" w:hAnsi="黑体" w:cs="宋体" w:hint="eastAsia"/>
          <w:bCs/>
          <w:color w:val="282828"/>
          <w:kern w:val="0"/>
          <w:sz w:val="32"/>
          <w:szCs w:val="32"/>
        </w:rPr>
        <w:t>二、资助类型</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（一）发展示范项目（</w:t>
      </w:r>
      <w:r w:rsidRPr="00F7077E">
        <w:rPr>
          <w:rFonts w:eastAsia="仿宋_GB2312" w:cs="宋体" w:hint="eastAsia"/>
          <w:color w:val="282828"/>
          <w:kern w:val="0"/>
          <w:sz w:val="32"/>
          <w:szCs w:val="32"/>
        </w:rPr>
        <w:t>A</w:t>
      </w:r>
      <w:r w:rsidRPr="00F7077E">
        <w:rPr>
          <w:rFonts w:eastAsia="仿宋_GB2312" w:cs="宋体" w:hint="eastAsia"/>
          <w:color w:val="282828"/>
          <w:kern w:val="0"/>
          <w:sz w:val="32"/>
          <w:szCs w:val="32"/>
        </w:rPr>
        <w:t>类）。用于资助“三区三州”等西部地区〔四川、云南、西藏、甘肃、青海、新疆及新疆生产建设兵团（以下简称兵团）〕困难社会组织必要的服务设备购置和服务设施完善。</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项目总数不超过</w:t>
      </w:r>
      <w:r w:rsidRPr="00F7077E">
        <w:rPr>
          <w:rFonts w:eastAsia="仿宋_GB2312" w:cs="宋体" w:hint="eastAsia"/>
          <w:color w:val="282828"/>
          <w:kern w:val="0"/>
          <w:sz w:val="32"/>
          <w:szCs w:val="32"/>
        </w:rPr>
        <w:t>30</w:t>
      </w:r>
      <w:r w:rsidRPr="00F7077E">
        <w:rPr>
          <w:rFonts w:eastAsia="仿宋_GB2312" w:cs="宋体" w:hint="eastAsia"/>
          <w:color w:val="282828"/>
          <w:kern w:val="0"/>
          <w:sz w:val="32"/>
          <w:szCs w:val="32"/>
        </w:rPr>
        <w:t>个、每个项目的资金不超过</w:t>
      </w:r>
      <w:r w:rsidRPr="00F7077E">
        <w:rPr>
          <w:rFonts w:eastAsia="仿宋_GB2312" w:cs="宋体" w:hint="eastAsia"/>
          <w:color w:val="282828"/>
          <w:kern w:val="0"/>
          <w:sz w:val="32"/>
          <w:szCs w:val="32"/>
        </w:rPr>
        <w:t>5</w:t>
      </w:r>
      <w:r w:rsidRPr="00F7077E">
        <w:rPr>
          <w:rFonts w:eastAsia="仿宋_GB2312" w:cs="宋体" w:hint="eastAsia"/>
          <w:color w:val="282828"/>
          <w:kern w:val="0"/>
          <w:sz w:val="32"/>
          <w:szCs w:val="32"/>
        </w:rPr>
        <w:t>万元。</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（二）承接社会服务试点项目（</w:t>
      </w:r>
      <w:r w:rsidRPr="00F7077E">
        <w:rPr>
          <w:rFonts w:eastAsia="仿宋_GB2312" w:cs="宋体" w:hint="eastAsia"/>
          <w:color w:val="282828"/>
          <w:kern w:val="0"/>
          <w:sz w:val="32"/>
          <w:szCs w:val="32"/>
        </w:rPr>
        <w:t>B</w:t>
      </w:r>
      <w:r w:rsidRPr="00F7077E">
        <w:rPr>
          <w:rFonts w:eastAsia="仿宋_GB2312" w:cs="宋体" w:hint="eastAsia"/>
          <w:color w:val="282828"/>
          <w:kern w:val="0"/>
          <w:sz w:val="32"/>
          <w:szCs w:val="32"/>
        </w:rPr>
        <w:t>类）。用于资助全国性社会组织在“三区三州”等西部地区（四川、云南、西藏、甘肃、青海、新疆及兵团）等深度贫困地区和湖北省、江西省（罗</w:t>
      </w:r>
      <w:r w:rsidRPr="00F7077E">
        <w:rPr>
          <w:rFonts w:eastAsia="仿宋_GB2312" w:cs="宋体" w:hint="eastAsia"/>
          <w:color w:val="282828"/>
          <w:kern w:val="0"/>
          <w:sz w:val="32"/>
          <w:szCs w:val="32"/>
        </w:rPr>
        <w:lastRenderedPageBreak/>
        <w:t>霄山片区）、湖南省（罗霄山片区）开展儿童关爱、扶老助残、救助扶贫等社会服务活动。</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儿童关爱服务，是资助农村散居孤儿、事实无人抚养儿童、农村留守儿童、困境儿童等特殊儿童群体教育、医疗卫生、文化活动以及监护评估、心理疏导等个性化帮扶，资助孤儿、弃儿以及由儿童福利机构抚养的儿童的收养、治疗、康复教育、心理辅导、综合评估等活动，资助对流浪儿童和特殊困难的残疾儿童的援助保护活动，资助改善儿童成长环境，资助对散居孤儿和事实无人抚养儿童家庭的帮扶和评估。</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扶老助残服务，是以满足老年人养老服务需求、提升老年人生活质量为目标，以社区居家或其他方式为依托，资助向老年人提供生活照料、康复护理、医疗保健、紧急救援和社会参与等服务；为残疾人提供包括生活照料、康复训练、医疗救护、就业帮扶、精神慰藉等社会服务。</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救助扶贫服务，是针对贫困区域环境、贫困农户状况，运用科学有效程序对扶贫对象实施帮扶等服务项目；针对贫困农户致贫原因，提供基本生活、医疗、教育等方面的救助服务项目。</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项目总数不超过</w:t>
      </w:r>
      <w:r w:rsidRPr="00F7077E">
        <w:rPr>
          <w:rFonts w:eastAsia="仿宋_GB2312" w:cs="宋体" w:hint="eastAsia"/>
          <w:color w:val="282828"/>
          <w:kern w:val="0"/>
          <w:sz w:val="32"/>
          <w:szCs w:val="32"/>
        </w:rPr>
        <w:t>12</w:t>
      </w:r>
      <w:r w:rsidRPr="00F7077E">
        <w:rPr>
          <w:rFonts w:eastAsia="仿宋_GB2312" w:cs="宋体" w:hint="eastAsia"/>
          <w:color w:val="282828"/>
          <w:kern w:val="0"/>
          <w:sz w:val="32"/>
          <w:szCs w:val="32"/>
        </w:rPr>
        <w:t>个、每个项目的资金不超过</w:t>
      </w:r>
      <w:r w:rsidRPr="00F7077E">
        <w:rPr>
          <w:rFonts w:eastAsia="仿宋_GB2312" w:cs="宋体" w:hint="eastAsia"/>
          <w:color w:val="282828"/>
          <w:kern w:val="0"/>
          <w:sz w:val="32"/>
          <w:szCs w:val="32"/>
        </w:rPr>
        <w:t>150</w:t>
      </w:r>
      <w:r w:rsidRPr="00F7077E">
        <w:rPr>
          <w:rFonts w:eastAsia="仿宋_GB2312" w:cs="宋体" w:hint="eastAsia"/>
          <w:color w:val="282828"/>
          <w:kern w:val="0"/>
          <w:sz w:val="32"/>
          <w:szCs w:val="32"/>
        </w:rPr>
        <w:t>万元。</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（三）社会工作服务示范项目（</w:t>
      </w:r>
      <w:r w:rsidRPr="00F7077E">
        <w:rPr>
          <w:rFonts w:eastAsia="仿宋_GB2312" w:cs="宋体" w:hint="eastAsia"/>
          <w:color w:val="282828"/>
          <w:kern w:val="0"/>
          <w:sz w:val="32"/>
          <w:szCs w:val="32"/>
        </w:rPr>
        <w:t>C</w:t>
      </w:r>
      <w:r w:rsidRPr="00F7077E">
        <w:rPr>
          <w:rFonts w:eastAsia="仿宋_GB2312" w:cs="宋体" w:hint="eastAsia"/>
          <w:color w:val="282828"/>
          <w:kern w:val="0"/>
          <w:sz w:val="32"/>
          <w:szCs w:val="32"/>
        </w:rPr>
        <w:t>类）。用于资助地方性社会组织在“三区三州”等西部地区（四川、云南、西藏、甘肃、青海、新疆）以及湖北省、江西省（罗霄山片区）、湖南省（罗霄山片区）开展社会工作服务活动，即以孤弃儿童、农</w:t>
      </w:r>
      <w:r w:rsidRPr="00F7077E">
        <w:rPr>
          <w:rFonts w:eastAsia="仿宋_GB2312" w:cs="宋体" w:hint="eastAsia"/>
          <w:color w:val="282828"/>
          <w:kern w:val="0"/>
          <w:sz w:val="32"/>
          <w:szCs w:val="32"/>
        </w:rPr>
        <w:lastRenderedPageBreak/>
        <w:t>村留守儿童、困境儿童、农村留守妇女、老年人、残疾人等特殊群体为重点服务对象，针对需求提供包括矛盾调处、人文关怀、心理疏导、行为矫治、关系调适等在内的社会工作专业服务项目。</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项目总数不超过</w:t>
      </w:r>
      <w:r w:rsidRPr="00F7077E">
        <w:rPr>
          <w:rFonts w:eastAsia="仿宋_GB2312" w:cs="宋体" w:hint="eastAsia"/>
          <w:color w:val="282828"/>
          <w:kern w:val="0"/>
          <w:sz w:val="32"/>
          <w:szCs w:val="32"/>
        </w:rPr>
        <w:t>50</w:t>
      </w:r>
      <w:r w:rsidRPr="00F7077E">
        <w:rPr>
          <w:rFonts w:eastAsia="仿宋_GB2312" w:cs="宋体" w:hint="eastAsia"/>
          <w:color w:val="282828"/>
          <w:kern w:val="0"/>
          <w:sz w:val="32"/>
          <w:szCs w:val="32"/>
        </w:rPr>
        <w:t>个、每个项目的资金不超过</w:t>
      </w:r>
      <w:r w:rsidRPr="00F7077E">
        <w:rPr>
          <w:rFonts w:eastAsia="仿宋_GB2312" w:cs="宋体" w:hint="eastAsia"/>
          <w:color w:val="282828"/>
          <w:kern w:val="0"/>
          <w:sz w:val="32"/>
          <w:szCs w:val="32"/>
        </w:rPr>
        <w:t>60</w:t>
      </w:r>
      <w:r w:rsidRPr="00F7077E">
        <w:rPr>
          <w:rFonts w:eastAsia="仿宋_GB2312" w:cs="宋体" w:hint="eastAsia"/>
          <w:color w:val="282828"/>
          <w:kern w:val="0"/>
          <w:sz w:val="32"/>
          <w:szCs w:val="32"/>
        </w:rPr>
        <w:t>万元。</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（四）人员培训示范项目（</w:t>
      </w:r>
      <w:r w:rsidRPr="00F7077E">
        <w:rPr>
          <w:rFonts w:eastAsia="仿宋_GB2312" w:cs="宋体" w:hint="eastAsia"/>
          <w:color w:val="282828"/>
          <w:kern w:val="0"/>
          <w:sz w:val="32"/>
          <w:szCs w:val="32"/>
        </w:rPr>
        <w:t>D</w:t>
      </w:r>
      <w:r w:rsidRPr="00F7077E">
        <w:rPr>
          <w:rFonts w:eastAsia="仿宋_GB2312" w:cs="宋体" w:hint="eastAsia"/>
          <w:color w:val="282828"/>
          <w:kern w:val="0"/>
          <w:sz w:val="32"/>
          <w:szCs w:val="32"/>
        </w:rPr>
        <w:t>类）。开展社会组织负责人、业务工作人员培训。项目主要对培训所需的食宿、交通、教材、师资等予以补助，除师资费外，平均每人每天费用不超过</w:t>
      </w:r>
      <w:r w:rsidRPr="00F7077E">
        <w:rPr>
          <w:rFonts w:eastAsia="仿宋_GB2312" w:cs="宋体" w:hint="eastAsia"/>
          <w:color w:val="282828"/>
          <w:kern w:val="0"/>
          <w:sz w:val="32"/>
          <w:szCs w:val="32"/>
        </w:rPr>
        <w:t>550</w:t>
      </w:r>
      <w:r w:rsidRPr="00F7077E">
        <w:rPr>
          <w:rFonts w:eastAsia="仿宋_GB2312" w:cs="宋体" w:hint="eastAsia"/>
          <w:color w:val="282828"/>
          <w:kern w:val="0"/>
          <w:sz w:val="32"/>
          <w:szCs w:val="32"/>
        </w:rPr>
        <w:t>元。</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项目总数不超过</w:t>
      </w:r>
      <w:r w:rsidRPr="00F7077E">
        <w:rPr>
          <w:rFonts w:eastAsia="仿宋_GB2312" w:cs="宋体" w:hint="eastAsia"/>
          <w:color w:val="282828"/>
          <w:kern w:val="0"/>
          <w:sz w:val="32"/>
          <w:szCs w:val="32"/>
        </w:rPr>
        <w:t>37</w:t>
      </w:r>
      <w:r w:rsidRPr="00F7077E">
        <w:rPr>
          <w:rFonts w:eastAsia="仿宋_GB2312" w:cs="宋体" w:hint="eastAsia"/>
          <w:color w:val="282828"/>
          <w:kern w:val="0"/>
          <w:sz w:val="32"/>
          <w:szCs w:val="32"/>
        </w:rPr>
        <w:t>个、每个项目的资金不超过</w:t>
      </w:r>
      <w:r w:rsidRPr="00F7077E">
        <w:rPr>
          <w:rFonts w:eastAsia="仿宋_GB2312" w:cs="宋体" w:hint="eastAsia"/>
          <w:color w:val="282828"/>
          <w:kern w:val="0"/>
          <w:sz w:val="32"/>
          <w:szCs w:val="32"/>
        </w:rPr>
        <w:t>30</w:t>
      </w:r>
      <w:r w:rsidRPr="00F7077E">
        <w:rPr>
          <w:rFonts w:eastAsia="仿宋_GB2312" w:cs="宋体" w:hint="eastAsia"/>
          <w:color w:val="282828"/>
          <w:kern w:val="0"/>
          <w:sz w:val="32"/>
          <w:szCs w:val="32"/>
        </w:rPr>
        <w:t>万元。</w:t>
      </w:r>
    </w:p>
    <w:p w:rsidR="00093965" w:rsidRPr="00F7077E" w:rsidRDefault="00093965" w:rsidP="00F7077E">
      <w:pPr>
        <w:widowControl/>
        <w:adjustRightInd w:val="0"/>
        <w:snapToGrid w:val="0"/>
        <w:spacing w:line="560" w:lineRule="exact"/>
        <w:ind w:firstLineChars="200" w:firstLine="640"/>
        <w:rPr>
          <w:rFonts w:ascii="黑体" w:eastAsia="黑体" w:hAnsi="黑体" w:cs="宋体"/>
          <w:bCs/>
          <w:color w:val="282828"/>
          <w:kern w:val="0"/>
          <w:sz w:val="32"/>
          <w:szCs w:val="32"/>
        </w:rPr>
      </w:pPr>
      <w:r w:rsidRPr="00F7077E">
        <w:rPr>
          <w:rFonts w:ascii="黑体" w:eastAsia="黑体" w:hAnsi="黑体" w:cs="宋体" w:hint="eastAsia"/>
          <w:bCs/>
          <w:color w:val="282828"/>
          <w:kern w:val="0"/>
          <w:sz w:val="32"/>
          <w:szCs w:val="32"/>
        </w:rPr>
        <w:t>三、资助范围及重点</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重点对“三区三州”等深度贫困地区和罗霄山片区脱贫攻坚项目及受新冠肺炎疫情影响严重的湖北省予以倾斜。项目不资助设备购置和服务设施（</w:t>
      </w:r>
      <w:r w:rsidRPr="00F7077E">
        <w:rPr>
          <w:rFonts w:eastAsia="仿宋_GB2312" w:cs="宋体" w:hint="eastAsia"/>
          <w:color w:val="282828"/>
          <w:kern w:val="0"/>
          <w:sz w:val="32"/>
          <w:szCs w:val="32"/>
        </w:rPr>
        <w:t>A</w:t>
      </w:r>
      <w:r w:rsidRPr="00F7077E">
        <w:rPr>
          <w:rFonts w:eastAsia="仿宋_GB2312" w:cs="宋体" w:hint="eastAsia"/>
          <w:color w:val="282828"/>
          <w:kern w:val="0"/>
          <w:sz w:val="32"/>
          <w:szCs w:val="32"/>
        </w:rPr>
        <w:t>类项目除外）、基建、研究、宣传、培训（</w:t>
      </w:r>
      <w:r w:rsidRPr="00F7077E">
        <w:rPr>
          <w:rFonts w:eastAsia="仿宋_GB2312" w:cs="宋体" w:hint="eastAsia"/>
          <w:color w:val="282828"/>
          <w:kern w:val="0"/>
          <w:sz w:val="32"/>
          <w:szCs w:val="32"/>
        </w:rPr>
        <w:t>D</w:t>
      </w:r>
      <w:r w:rsidRPr="00F7077E">
        <w:rPr>
          <w:rFonts w:eastAsia="仿宋_GB2312" w:cs="宋体" w:hint="eastAsia"/>
          <w:color w:val="282828"/>
          <w:kern w:val="0"/>
          <w:sz w:val="32"/>
          <w:szCs w:val="32"/>
        </w:rPr>
        <w:t>类项目除外）、图书赠送、投资、户外活动、考察旅游、软件系统开发、种殖养殖等活动。</w:t>
      </w:r>
    </w:p>
    <w:p w:rsidR="00093965" w:rsidRPr="00F7077E" w:rsidRDefault="00093965" w:rsidP="00F7077E">
      <w:pPr>
        <w:widowControl/>
        <w:adjustRightInd w:val="0"/>
        <w:snapToGrid w:val="0"/>
        <w:spacing w:line="560" w:lineRule="exact"/>
        <w:ind w:firstLineChars="200" w:firstLine="640"/>
        <w:rPr>
          <w:rFonts w:ascii="黑体" w:eastAsia="黑体" w:hAnsi="黑体" w:cs="宋体"/>
          <w:bCs/>
          <w:color w:val="282828"/>
          <w:kern w:val="0"/>
          <w:sz w:val="32"/>
          <w:szCs w:val="32"/>
        </w:rPr>
      </w:pPr>
      <w:r w:rsidRPr="00F7077E">
        <w:rPr>
          <w:rFonts w:ascii="黑体" w:eastAsia="黑体" w:hAnsi="黑体" w:cs="宋体" w:hint="eastAsia"/>
          <w:bCs/>
          <w:color w:val="282828"/>
          <w:kern w:val="0"/>
          <w:sz w:val="32"/>
          <w:szCs w:val="32"/>
        </w:rPr>
        <w:t>四、资助条件</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申报项目的社会组织应当具备下列资格条件：</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（一）在民政部门登记成立，且</w:t>
      </w:r>
      <w:r w:rsidRPr="00F7077E">
        <w:rPr>
          <w:rFonts w:eastAsia="仿宋_GB2312" w:cs="宋体" w:hint="eastAsia"/>
          <w:color w:val="282828"/>
          <w:kern w:val="0"/>
          <w:sz w:val="32"/>
          <w:szCs w:val="32"/>
        </w:rPr>
        <w:t>2018</w:t>
      </w:r>
      <w:r w:rsidRPr="00F7077E">
        <w:rPr>
          <w:rFonts w:eastAsia="仿宋_GB2312" w:cs="宋体" w:hint="eastAsia"/>
          <w:color w:val="282828"/>
          <w:kern w:val="0"/>
          <w:sz w:val="32"/>
          <w:szCs w:val="32"/>
        </w:rPr>
        <w:t>年度检查合格；</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（二）有相应的配套经费来源；</w:t>
      </w:r>
      <w:r w:rsidRPr="00F7077E">
        <w:rPr>
          <w:rFonts w:eastAsia="仿宋_GB2312" w:cs="宋体" w:hint="eastAsia"/>
          <w:color w:val="282828"/>
          <w:kern w:val="0"/>
          <w:sz w:val="32"/>
          <w:szCs w:val="32"/>
        </w:rPr>
        <w:t xml:space="preserve"> </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（三）有完善的组织机构；</w:t>
      </w:r>
      <w:r w:rsidRPr="00F7077E">
        <w:rPr>
          <w:rFonts w:eastAsia="仿宋_GB2312" w:cs="宋体" w:hint="eastAsia"/>
          <w:color w:val="282828"/>
          <w:kern w:val="0"/>
          <w:sz w:val="32"/>
          <w:szCs w:val="32"/>
        </w:rPr>
        <w:t xml:space="preserve"> </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（四）有健全的财务制度和独立的银行账号；</w:t>
      </w:r>
      <w:r w:rsidRPr="00F7077E">
        <w:rPr>
          <w:rFonts w:eastAsia="仿宋_GB2312" w:cs="宋体" w:hint="eastAsia"/>
          <w:color w:val="282828"/>
          <w:kern w:val="0"/>
          <w:sz w:val="32"/>
          <w:szCs w:val="32"/>
        </w:rPr>
        <w:t xml:space="preserve"> </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lastRenderedPageBreak/>
        <w:t>（五）有健全的工作队伍和较好的执行能力（其中，全国性社会组织专职工作人员不少于</w:t>
      </w:r>
      <w:r w:rsidRPr="00F7077E">
        <w:rPr>
          <w:rFonts w:eastAsia="仿宋_GB2312" w:cs="宋体" w:hint="eastAsia"/>
          <w:color w:val="282828"/>
          <w:kern w:val="0"/>
          <w:sz w:val="32"/>
          <w:szCs w:val="32"/>
        </w:rPr>
        <w:t>10</w:t>
      </w:r>
      <w:r w:rsidRPr="00F7077E">
        <w:rPr>
          <w:rFonts w:eastAsia="仿宋_GB2312" w:cs="宋体" w:hint="eastAsia"/>
          <w:color w:val="282828"/>
          <w:kern w:val="0"/>
          <w:sz w:val="32"/>
          <w:szCs w:val="32"/>
        </w:rPr>
        <w:t>名，地方性社会组织专职工作人员不少于</w:t>
      </w:r>
      <w:r w:rsidRPr="00F7077E">
        <w:rPr>
          <w:rFonts w:eastAsia="仿宋_GB2312" w:cs="宋体" w:hint="eastAsia"/>
          <w:color w:val="282828"/>
          <w:kern w:val="0"/>
          <w:sz w:val="32"/>
          <w:szCs w:val="32"/>
        </w:rPr>
        <w:t>6</w:t>
      </w:r>
      <w:r w:rsidRPr="00F7077E">
        <w:rPr>
          <w:rFonts w:eastAsia="仿宋_GB2312" w:cs="宋体" w:hint="eastAsia"/>
          <w:color w:val="282828"/>
          <w:kern w:val="0"/>
          <w:sz w:val="32"/>
          <w:szCs w:val="32"/>
        </w:rPr>
        <w:t>名）；</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（六）有开展社会服务的能力和条件，且已具备实施社会服务项目的经验，具有良好信誉；</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（七）申报</w:t>
      </w:r>
      <w:r w:rsidRPr="00F7077E">
        <w:rPr>
          <w:rFonts w:eastAsia="仿宋_GB2312" w:cs="宋体" w:hint="eastAsia"/>
          <w:color w:val="282828"/>
          <w:kern w:val="0"/>
          <w:sz w:val="32"/>
          <w:szCs w:val="32"/>
        </w:rPr>
        <w:t>B</w:t>
      </w:r>
      <w:r w:rsidRPr="00F7077E">
        <w:rPr>
          <w:rFonts w:eastAsia="仿宋_GB2312" w:cs="宋体" w:hint="eastAsia"/>
          <w:color w:val="282828"/>
          <w:kern w:val="0"/>
          <w:sz w:val="32"/>
          <w:szCs w:val="32"/>
        </w:rPr>
        <w:t>类项目的需为全国性社会组织。</w:t>
      </w:r>
    </w:p>
    <w:p w:rsidR="00093965" w:rsidRPr="00F7077E" w:rsidRDefault="00093965" w:rsidP="00F7077E">
      <w:pPr>
        <w:widowControl/>
        <w:adjustRightInd w:val="0"/>
        <w:snapToGrid w:val="0"/>
        <w:spacing w:line="560" w:lineRule="exact"/>
        <w:ind w:firstLineChars="200" w:firstLine="640"/>
        <w:rPr>
          <w:rFonts w:ascii="黑体" w:eastAsia="黑体" w:hAnsi="黑体" w:cs="宋体"/>
          <w:bCs/>
          <w:color w:val="282828"/>
          <w:kern w:val="0"/>
          <w:sz w:val="32"/>
          <w:szCs w:val="32"/>
        </w:rPr>
      </w:pPr>
      <w:r w:rsidRPr="00F7077E">
        <w:rPr>
          <w:rFonts w:ascii="黑体" w:eastAsia="黑体" w:hAnsi="黑体" w:cs="宋体" w:hint="eastAsia"/>
          <w:bCs/>
          <w:color w:val="282828"/>
          <w:kern w:val="0"/>
          <w:sz w:val="32"/>
          <w:szCs w:val="32"/>
        </w:rPr>
        <w:t>五、项目申报</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各申报单位应当在中国社会组织公共服务平台项目专栏（</w:t>
      </w:r>
      <w:r w:rsidRPr="00F7077E">
        <w:rPr>
          <w:rFonts w:eastAsia="仿宋_GB2312" w:cs="宋体" w:hint="eastAsia"/>
          <w:color w:val="282828"/>
          <w:kern w:val="0"/>
          <w:sz w:val="32"/>
          <w:szCs w:val="32"/>
        </w:rPr>
        <w:t>www.chinanpo.gov.cn/xiangmu</w:t>
      </w:r>
      <w:r w:rsidRPr="00F7077E">
        <w:rPr>
          <w:rFonts w:eastAsia="仿宋_GB2312" w:cs="宋体" w:hint="eastAsia"/>
          <w:color w:val="282828"/>
          <w:kern w:val="0"/>
          <w:sz w:val="32"/>
          <w:szCs w:val="32"/>
        </w:rPr>
        <w:t>）中下载并安装项目信息管理系统，按照填报说明填写并导出电子申报书，按照相关程序报送民政部。</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每个社会组织最多申报</w:t>
      </w:r>
      <w:r w:rsidRPr="00F7077E">
        <w:rPr>
          <w:rFonts w:eastAsia="仿宋_GB2312" w:cs="宋体" w:hint="eastAsia"/>
          <w:color w:val="282828"/>
          <w:kern w:val="0"/>
          <w:sz w:val="32"/>
          <w:szCs w:val="32"/>
        </w:rPr>
        <w:t>1</w:t>
      </w:r>
      <w:r w:rsidRPr="00F7077E">
        <w:rPr>
          <w:rFonts w:eastAsia="仿宋_GB2312" w:cs="宋体" w:hint="eastAsia"/>
          <w:color w:val="282828"/>
          <w:kern w:val="0"/>
          <w:sz w:val="32"/>
          <w:szCs w:val="32"/>
        </w:rPr>
        <w:t>个项目；如不同社会组织法定代表人是同一人的，最多只能申报</w:t>
      </w:r>
      <w:r w:rsidRPr="00F7077E">
        <w:rPr>
          <w:rFonts w:eastAsia="仿宋_GB2312" w:cs="宋体" w:hint="eastAsia"/>
          <w:color w:val="282828"/>
          <w:kern w:val="0"/>
          <w:sz w:val="32"/>
          <w:szCs w:val="32"/>
        </w:rPr>
        <w:t>1</w:t>
      </w:r>
      <w:r w:rsidRPr="00F7077E">
        <w:rPr>
          <w:rFonts w:eastAsia="仿宋_GB2312" w:cs="宋体" w:hint="eastAsia"/>
          <w:color w:val="282828"/>
          <w:kern w:val="0"/>
          <w:sz w:val="32"/>
          <w:szCs w:val="32"/>
        </w:rPr>
        <w:t>个项目。</w:t>
      </w:r>
    </w:p>
    <w:p w:rsidR="00093965" w:rsidRPr="00F7077E" w:rsidRDefault="00093965" w:rsidP="00F7077E">
      <w:pPr>
        <w:widowControl/>
        <w:adjustRightInd w:val="0"/>
        <w:snapToGrid w:val="0"/>
        <w:spacing w:line="560" w:lineRule="exact"/>
        <w:ind w:firstLineChars="200" w:firstLine="640"/>
        <w:rPr>
          <w:rFonts w:ascii="黑体" w:eastAsia="黑体" w:hAnsi="黑体" w:cs="宋体"/>
          <w:bCs/>
          <w:color w:val="282828"/>
          <w:kern w:val="0"/>
          <w:sz w:val="32"/>
          <w:szCs w:val="32"/>
        </w:rPr>
      </w:pPr>
      <w:r w:rsidRPr="00F7077E">
        <w:rPr>
          <w:rFonts w:ascii="黑体" w:eastAsia="黑体" w:hAnsi="黑体" w:cs="宋体" w:hint="eastAsia"/>
          <w:bCs/>
          <w:color w:val="282828"/>
          <w:kern w:val="0"/>
          <w:sz w:val="32"/>
          <w:szCs w:val="32"/>
        </w:rPr>
        <w:t>六、项目评审和立项</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一）评审。民政部组织有关专家对申报的项目进行相应评审，包括申报项目的主要内容、实施地域、受益对象、预算的编列、社会和地方财政资金的配套等情况。项目评审中，优先考虑面向民生、面向群众、面向基层、发挥脱贫攻坚作用的项目。</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（二）立项。民政部根据评审专家评审结论，将立项建议名单和资金额度按程序报批，批准后立项并向社会公告，确定项目执行单位。</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lastRenderedPageBreak/>
        <w:t>（三）预算编制审核。民政部对所有立项项目预算进行审核，予以认可或者提出调整意见。</w:t>
      </w:r>
    </w:p>
    <w:p w:rsidR="00093965" w:rsidRPr="00F7077E" w:rsidRDefault="00093965" w:rsidP="00F7077E">
      <w:pPr>
        <w:widowControl/>
        <w:adjustRightInd w:val="0"/>
        <w:snapToGrid w:val="0"/>
        <w:spacing w:line="560" w:lineRule="exact"/>
        <w:ind w:firstLineChars="200" w:firstLine="640"/>
        <w:rPr>
          <w:rFonts w:ascii="黑体" w:eastAsia="黑体" w:hAnsi="黑体" w:cs="宋体"/>
          <w:bCs/>
          <w:color w:val="282828"/>
          <w:kern w:val="0"/>
          <w:sz w:val="32"/>
          <w:szCs w:val="32"/>
        </w:rPr>
      </w:pPr>
      <w:r w:rsidRPr="00F7077E">
        <w:rPr>
          <w:rFonts w:ascii="黑体" w:eastAsia="黑体" w:hAnsi="黑体" w:cs="宋体" w:hint="eastAsia"/>
          <w:bCs/>
          <w:color w:val="282828"/>
          <w:kern w:val="0"/>
          <w:sz w:val="32"/>
          <w:szCs w:val="32"/>
        </w:rPr>
        <w:t>七、项目材料报送</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获得立项的社会组织必须于公告发布之日起</w:t>
      </w:r>
      <w:r w:rsidRPr="00F7077E">
        <w:rPr>
          <w:rFonts w:eastAsia="仿宋_GB2312" w:cs="宋体" w:hint="eastAsia"/>
          <w:color w:val="282828"/>
          <w:kern w:val="0"/>
          <w:sz w:val="32"/>
          <w:szCs w:val="32"/>
        </w:rPr>
        <w:t>10</w:t>
      </w:r>
      <w:r w:rsidRPr="00F7077E">
        <w:rPr>
          <w:rFonts w:eastAsia="仿宋_GB2312" w:cs="宋体" w:hint="eastAsia"/>
          <w:color w:val="282828"/>
          <w:kern w:val="0"/>
          <w:sz w:val="32"/>
          <w:szCs w:val="32"/>
        </w:rPr>
        <w:t>个工作日内，按程序向民政部报送以下材料（一式三份）：</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（一）由项目信息管理系统直接打印的纸质申报书，并经法定代表人签字单位盖章（立项资金与申报资金有变化的，无需改动）；</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（二）盖有年检结论的登记证书副本、银行开户文件、荣誉证书、评估等级证明等相关材料复印件；</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（三）经法定代表人签字盖章的配套资金承诺书；</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（四）预算经初审后有调整的，应当同时报送单位盖章的《初审调整预算审批表》和《初审调整预算情况表》。</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未按期报送或纸质申报书与电子申报书内容不符的，将取消该社会组织立项。批准立项资金金额少于申报金额的，立项单位可以同比缩减项目执行规模和配套资金金额。</w:t>
      </w:r>
    </w:p>
    <w:p w:rsidR="00093965" w:rsidRPr="00F7077E" w:rsidRDefault="00093965" w:rsidP="00F7077E">
      <w:pPr>
        <w:widowControl/>
        <w:adjustRightInd w:val="0"/>
        <w:snapToGrid w:val="0"/>
        <w:spacing w:line="560" w:lineRule="exact"/>
        <w:ind w:firstLineChars="200" w:firstLine="640"/>
        <w:rPr>
          <w:rFonts w:ascii="黑体" w:eastAsia="黑体" w:hAnsi="黑体" w:cs="宋体"/>
          <w:bCs/>
          <w:color w:val="282828"/>
          <w:kern w:val="0"/>
          <w:sz w:val="32"/>
          <w:szCs w:val="32"/>
        </w:rPr>
      </w:pPr>
      <w:r w:rsidRPr="00F7077E">
        <w:rPr>
          <w:rFonts w:ascii="黑体" w:eastAsia="黑体" w:hAnsi="黑体" w:cs="宋体" w:hint="eastAsia"/>
          <w:bCs/>
          <w:color w:val="282828"/>
          <w:kern w:val="0"/>
          <w:sz w:val="32"/>
          <w:szCs w:val="32"/>
        </w:rPr>
        <w:t>八、项目管理</w:t>
      </w:r>
    </w:p>
    <w:p w:rsidR="00093965" w:rsidRPr="00F7077E" w:rsidRDefault="00093965" w:rsidP="00F7077E">
      <w:pPr>
        <w:widowControl/>
        <w:adjustRightInd w:val="0"/>
        <w:snapToGrid w:val="0"/>
        <w:spacing w:line="560" w:lineRule="exact"/>
        <w:ind w:firstLineChars="200" w:firstLine="643"/>
        <w:rPr>
          <w:rFonts w:ascii="楷体_GB2312" w:eastAsia="楷体_GB2312" w:cs="宋体" w:hint="eastAsia"/>
          <w:b/>
          <w:color w:val="282828"/>
          <w:kern w:val="0"/>
          <w:sz w:val="32"/>
          <w:szCs w:val="32"/>
        </w:rPr>
      </w:pPr>
      <w:r w:rsidRPr="00F7077E">
        <w:rPr>
          <w:rFonts w:ascii="楷体_GB2312" w:eastAsia="楷体_GB2312" w:cs="宋体" w:hint="eastAsia"/>
          <w:b/>
          <w:color w:val="282828"/>
          <w:kern w:val="0"/>
          <w:sz w:val="32"/>
          <w:szCs w:val="32"/>
        </w:rPr>
        <w:t>（一）资金管理。</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项目资金分两次拨付，项目公告立项之日起</w:t>
      </w:r>
      <w:r w:rsidRPr="00F7077E">
        <w:rPr>
          <w:rFonts w:eastAsia="仿宋_GB2312" w:cs="宋体" w:hint="eastAsia"/>
          <w:color w:val="282828"/>
          <w:kern w:val="0"/>
          <w:sz w:val="32"/>
          <w:szCs w:val="32"/>
        </w:rPr>
        <w:t>15</w:t>
      </w:r>
      <w:r w:rsidRPr="00F7077E">
        <w:rPr>
          <w:rFonts w:eastAsia="仿宋_GB2312" w:cs="宋体" w:hint="eastAsia"/>
          <w:color w:val="282828"/>
          <w:kern w:val="0"/>
          <w:sz w:val="32"/>
          <w:szCs w:val="32"/>
        </w:rPr>
        <w:t>个工作日内，民政部按程序拨付</w:t>
      </w:r>
      <w:r w:rsidRPr="00F7077E">
        <w:rPr>
          <w:rFonts w:eastAsia="仿宋_GB2312" w:cs="宋体" w:hint="eastAsia"/>
          <w:color w:val="282828"/>
          <w:kern w:val="0"/>
          <w:sz w:val="32"/>
          <w:szCs w:val="32"/>
        </w:rPr>
        <w:t>70%</w:t>
      </w:r>
      <w:r w:rsidRPr="00F7077E">
        <w:rPr>
          <w:rFonts w:eastAsia="仿宋_GB2312" w:cs="宋体" w:hint="eastAsia"/>
          <w:color w:val="282828"/>
          <w:kern w:val="0"/>
          <w:sz w:val="32"/>
          <w:szCs w:val="32"/>
        </w:rPr>
        <w:t>的资金；项目中期报告获得通过后，拨付剩余</w:t>
      </w:r>
      <w:r w:rsidRPr="00F7077E">
        <w:rPr>
          <w:rFonts w:eastAsia="仿宋_GB2312" w:cs="宋体" w:hint="eastAsia"/>
          <w:color w:val="282828"/>
          <w:kern w:val="0"/>
          <w:sz w:val="32"/>
          <w:szCs w:val="32"/>
        </w:rPr>
        <w:t>30%</w:t>
      </w:r>
      <w:r w:rsidRPr="00F7077E">
        <w:rPr>
          <w:rFonts w:eastAsia="仿宋_GB2312" w:cs="宋体" w:hint="eastAsia"/>
          <w:color w:val="282828"/>
          <w:kern w:val="0"/>
          <w:sz w:val="32"/>
          <w:szCs w:val="32"/>
        </w:rPr>
        <w:t>的资金。</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项目执行单位应当按照“专款专用、单独核算、注重绩效”的原则，及时建立健全内控制度、专项财务管理和会计核算制</w:t>
      </w:r>
      <w:r w:rsidRPr="00F7077E">
        <w:rPr>
          <w:rFonts w:eastAsia="仿宋_GB2312" w:cs="宋体" w:hint="eastAsia"/>
          <w:color w:val="282828"/>
          <w:kern w:val="0"/>
          <w:sz w:val="32"/>
          <w:szCs w:val="32"/>
        </w:rPr>
        <w:lastRenderedPageBreak/>
        <w:t>度。加强对项目资金的管理，将项目资金纳入单位财务统一管理，单独核算，便于追踪问效和监督检查。严格按照申报用途使用资金，保证项目资金的安全和正确使用，不得用于购买或修建楼堂馆所、缴纳罚款罚金、偿还债务、对外投资、购买汽车等支出，不得以任何形式挤占、截留、挪用项目资金。</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任何单位不得以任何名义从项目资金中提取管理费。</w:t>
      </w:r>
    </w:p>
    <w:p w:rsidR="00093965" w:rsidRPr="00F7077E" w:rsidRDefault="00093965" w:rsidP="00F7077E">
      <w:pPr>
        <w:widowControl/>
        <w:adjustRightInd w:val="0"/>
        <w:snapToGrid w:val="0"/>
        <w:spacing w:line="560" w:lineRule="exact"/>
        <w:ind w:firstLineChars="200" w:firstLine="643"/>
        <w:rPr>
          <w:rFonts w:ascii="楷体_GB2312" w:eastAsia="楷体_GB2312" w:cs="宋体" w:hint="eastAsia"/>
          <w:b/>
          <w:color w:val="282828"/>
          <w:kern w:val="0"/>
          <w:sz w:val="32"/>
          <w:szCs w:val="32"/>
        </w:rPr>
      </w:pPr>
      <w:r w:rsidRPr="00F7077E">
        <w:rPr>
          <w:rFonts w:ascii="楷体_GB2312" w:eastAsia="楷体_GB2312" w:cs="宋体" w:hint="eastAsia"/>
          <w:b/>
          <w:color w:val="282828"/>
          <w:kern w:val="0"/>
          <w:sz w:val="32"/>
          <w:szCs w:val="32"/>
        </w:rPr>
        <w:t>（二）执行要求。</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项目执行单位要遵守相关承诺，履行约定义务，按期完成项目。项目一经立项，不得分包、转包，不得无故调整。项目在执行过程中由于特殊原因需要终止、撤销、变更的，须按程序报批。除不可抗力因素外，所有项目均应于</w:t>
      </w:r>
      <w:r w:rsidRPr="00F7077E">
        <w:rPr>
          <w:rFonts w:eastAsia="仿宋_GB2312" w:cs="宋体" w:hint="eastAsia"/>
          <w:color w:val="282828"/>
          <w:kern w:val="0"/>
          <w:sz w:val="32"/>
          <w:szCs w:val="32"/>
        </w:rPr>
        <w:t>2020</w:t>
      </w:r>
      <w:r w:rsidRPr="00F7077E">
        <w:rPr>
          <w:rFonts w:eastAsia="仿宋_GB2312" w:cs="宋体" w:hint="eastAsia"/>
          <w:color w:val="282828"/>
          <w:kern w:val="0"/>
          <w:sz w:val="32"/>
          <w:szCs w:val="32"/>
        </w:rPr>
        <w:t>年内完成。</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B</w:t>
      </w:r>
      <w:r w:rsidRPr="00F7077E">
        <w:rPr>
          <w:rFonts w:eastAsia="仿宋_GB2312" w:cs="宋体" w:hint="eastAsia"/>
          <w:color w:val="282828"/>
          <w:kern w:val="0"/>
          <w:sz w:val="32"/>
          <w:szCs w:val="32"/>
        </w:rPr>
        <w:t>类项目应在两个及以上省（区、市）开展社会服务。</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项目执行单位应当于</w:t>
      </w:r>
      <w:r w:rsidRPr="00F7077E">
        <w:rPr>
          <w:rFonts w:eastAsia="仿宋_GB2312" w:cs="宋体" w:hint="eastAsia"/>
          <w:color w:val="282828"/>
          <w:kern w:val="0"/>
          <w:sz w:val="32"/>
          <w:szCs w:val="32"/>
        </w:rPr>
        <w:t>2020</w:t>
      </w:r>
      <w:r w:rsidRPr="00F7077E">
        <w:rPr>
          <w:rFonts w:eastAsia="仿宋_GB2312" w:cs="宋体" w:hint="eastAsia"/>
          <w:color w:val="282828"/>
          <w:kern w:val="0"/>
          <w:sz w:val="32"/>
          <w:szCs w:val="32"/>
        </w:rPr>
        <w:t>年</w:t>
      </w:r>
      <w:r w:rsidRPr="00F7077E">
        <w:rPr>
          <w:rFonts w:eastAsia="仿宋_GB2312" w:cs="宋体" w:hint="eastAsia"/>
          <w:color w:val="282828"/>
          <w:kern w:val="0"/>
          <w:sz w:val="32"/>
          <w:szCs w:val="32"/>
        </w:rPr>
        <w:t>10</w:t>
      </w:r>
      <w:r w:rsidRPr="00F7077E">
        <w:rPr>
          <w:rFonts w:eastAsia="仿宋_GB2312" w:cs="宋体" w:hint="eastAsia"/>
          <w:color w:val="282828"/>
          <w:kern w:val="0"/>
          <w:sz w:val="32"/>
          <w:szCs w:val="32"/>
        </w:rPr>
        <w:t>月</w:t>
      </w:r>
      <w:r w:rsidRPr="00F7077E">
        <w:rPr>
          <w:rFonts w:eastAsia="仿宋_GB2312" w:cs="宋体" w:hint="eastAsia"/>
          <w:color w:val="282828"/>
          <w:kern w:val="0"/>
          <w:sz w:val="32"/>
          <w:szCs w:val="32"/>
        </w:rPr>
        <w:t>31</w:t>
      </w:r>
      <w:r w:rsidRPr="00F7077E">
        <w:rPr>
          <w:rFonts w:eastAsia="仿宋_GB2312" w:cs="宋体" w:hint="eastAsia"/>
          <w:color w:val="282828"/>
          <w:kern w:val="0"/>
          <w:sz w:val="32"/>
          <w:szCs w:val="32"/>
        </w:rPr>
        <w:t>日前，完成项目资金和社会服务活动执行的</w:t>
      </w:r>
      <w:r w:rsidRPr="00F7077E">
        <w:rPr>
          <w:rFonts w:eastAsia="仿宋_GB2312" w:cs="宋体" w:hint="eastAsia"/>
          <w:color w:val="282828"/>
          <w:kern w:val="0"/>
          <w:sz w:val="32"/>
          <w:szCs w:val="32"/>
        </w:rPr>
        <w:t>50%</w:t>
      </w:r>
      <w:r w:rsidRPr="00F7077E">
        <w:rPr>
          <w:rFonts w:eastAsia="仿宋_GB2312" w:cs="宋体" w:hint="eastAsia"/>
          <w:color w:val="282828"/>
          <w:kern w:val="0"/>
          <w:sz w:val="32"/>
          <w:szCs w:val="32"/>
        </w:rPr>
        <w:t>，并于</w:t>
      </w:r>
      <w:r w:rsidRPr="00F7077E">
        <w:rPr>
          <w:rFonts w:eastAsia="仿宋_GB2312" w:cs="宋体" w:hint="eastAsia"/>
          <w:color w:val="282828"/>
          <w:kern w:val="0"/>
          <w:sz w:val="32"/>
          <w:szCs w:val="32"/>
        </w:rPr>
        <w:t>11</w:t>
      </w:r>
      <w:r w:rsidRPr="00F7077E">
        <w:rPr>
          <w:rFonts w:eastAsia="仿宋_GB2312" w:cs="宋体" w:hint="eastAsia"/>
          <w:color w:val="282828"/>
          <w:kern w:val="0"/>
          <w:sz w:val="32"/>
          <w:szCs w:val="32"/>
        </w:rPr>
        <w:t>月</w:t>
      </w:r>
      <w:r w:rsidRPr="00F7077E">
        <w:rPr>
          <w:rFonts w:eastAsia="仿宋_GB2312" w:cs="宋体" w:hint="eastAsia"/>
          <w:color w:val="282828"/>
          <w:kern w:val="0"/>
          <w:sz w:val="32"/>
          <w:szCs w:val="32"/>
        </w:rPr>
        <w:t>10</w:t>
      </w:r>
      <w:r w:rsidRPr="00F7077E">
        <w:rPr>
          <w:rFonts w:eastAsia="仿宋_GB2312" w:cs="宋体" w:hint="eastAsia"/>
          <w:color w:val="282828"/>
          <w:kern w:val="0"/>
          <w:sz w:val="32"/>
          <w:szCs w:val="32"/>
        </w:rPr>
        <w:t>日前向民政部报送中期报告。项目执行单位应当于</w:t>
      </w:r>
      <w:r w:rsidRPr="00F7077E">
        <w:rPr>
          <w:rFonts w:eastAsia="仿宋_GB2312" w:cs="宋体" w:hint="eastAsia"/>
          <w:color w:val="282828"/>
          <w:kern w:val="0"/>
          <w:sz w:val="32"/>
          <w:szCs w:val="32"/>
        </w:rPr>
        <w:t>2020</w:t>
      </w:r>
      <w:r w:rsidRPr="00F7077E">
        <w:rPr>
          <w:rFonts w:eastAsia="仿宋_GB2312" w:cs="宋体" w:hint="eastAsia"/>
          <w:color w:val="282828"/>
          <w:kern w:val="0"/>
          <w:sz w:val="32"/>
          <w:szCs w:val="32"/>
        </w:rPr>
        <w:t>年</w:t>
      </w:r>
      <w:r w:rsidRPr="00F7077E">
        <w:rPr>
          <w:rFonts w:eastAsia="仿宋_GB2312" w:cs="宋体" w:hint="eastAsia"/>
          <w:color w:val="282828"/>
          <w:kern w:val="0"/>
          <w:sz w:val="32"/>
          <w:szCs w:val="32"/>
        </w:rPr>
        <w:t>12</w:t>
      </w:r>
      <w:r w:rsidRPr="00F7077E">
        <w:rPr>
          <w:rFonts w:eastAsia="仿宋_GB2312" w:cs="宋体" w:hint="eastAsia"/>
          <w:color w:val="282828"/>
          <w:kern w:val="0"/>
          <w:sz w:val="32"/>
          <w:szCs w:val="32"/>
        </w:rPr>
        <w:t>月</w:t>
      </w:r>
      <w:r w:rsidRPr="00F7077E">
        <w:rPr>
          <w:rFonts w:eastAsia="仿宋_GB2312" w:cs="宋体" w:hint="eastAsia"/>
          <w:color w:val="282828"/>
          <w:kern w:val="0"/>
          <w:sz w:val="32"/>
          <w:szCs w:val="32"/>
        </w:rPr>
        <w:t>31</w:t>
      </w:r>
      <w:r w:rsidRPr="00F7077E">
        <w:rPr>
          <w:rFonts w:eastAsia="仿宋_GB2312" w:cs="宋体" w:hint="eastAsia"/>
          <w:color w:val="282828"/>
          <w:kern w:val="0"/>
          <w:sz w:val="32"/>
          <w:szCs w:val="32"/>
        </w:rPr>
        <w:t>日前，完成项目全部资金和社会服务活动的执行，并于</w:t>
      </w:r>
      <w:r w:rsidRPr="00F7077E">
        <w:rPr>
          <w:rFonts w:eastAsia="仿宋_GB2312" w:cs="宋体" w:hint="eastAsia"/>
          <w:color w:val="282828"/>
          <w:kern w:val="0"/>
          <w:sz w:val="32"/>
          <w:szCs w:val="32"/>
        </w:rPr>
        <w:t>2021</w:t>
      </w:r>
      <w:r w:rsidRPr="00F7077E">
        <w:rPr>
          <w:rFonts w:eastAsia="仿宋_GB2312" w:cs="宋体" w:hint="eastAsia"/>
          <w:color w:val="282828"/>
          <w:kern w:val="0"/>
          <w:sz w:val="32"/>
          <w:szCs w:val="32"/>
        </w:rPr>
        <w:t>年</w:t>
      </w:r>
      <w:r w:rsidRPr="00F7077E">
        <w:rPr>
          <w:rFonts w:eastAsia="仿宋_GB2312" w:cs="宋体" w:hint="eastAsia"/>
          <w:color w:val="282828"/>
          <w:kern w:val="0"/>
          <w:sz w:val="32"/>
          <w:szCs w:val="32"/>
        </w:rPr>
        <w:t>1</w:t>
      </w:r>
      <w:r w:rsidRPr="00F7077E">
        <w:rPr>
          <w:rFonts w:eastAsia="仿宋_GB2312" w:cs="宋体" w:hint="eastAsia"/>
          <w:color w:val="282828"/>
          <w:kern w:val="0"/>
          <w:sz w:val="32"/>
          <w:szCs w:val="32"/>
        </w:rPr>
        <w:t>月</w:t>
      </w:r>
      <w:r w:rsidRPr="00F7077E">
        <w:rPr>
          <w:rFonts w:eastAsia="仿宋_GB2312" w:cs="宋体" w:hint="eastAsia"/>
          <w:color w:val="282828"/>
          <w:kern w:val="0"/>
          <w:sz w:val="32"/>
          <w:szCs w:val="32"/>
        </w:rPr>
        <w:t>10</w:t>
      </w:r>
      <w:r w:rsidRPr="00F7077E">
        <w:rPr>
          <w:rFonts w:eastAsia="仿宋_GB2312" w:cs="宋体" w:hint="eastAsia"/>
          <w:color w:val="282828"/>
          <w:kern w:val="0"/>
          <w:sz w:val="32"/>
          <w:szCs w:val="32"/>
        </w:rPr>
        <w:t>日前向民政部报送末期报告，内容包括：项目执行情况、实施效果、自我评估报告、宣传情况等。项目实施地省级民政部门于</w:t>
      </w:r>
      <w:r w:rsidRPr="00F7077E">
        <w:rPr>
          <w:rFonts w:eastAsia="仿宋_GB2312" w:cs="宋体" w:hint="eastAsia"/>
          <w:color w:val="282828"/>
          <w:kern w:val="0"/>
          <w:sz w:val="32"/>
          <w:szCs w:val="32"/>
        </w:rPr>
        <w:t>2021</w:t>
      </w:r>
      <w:r w:rsidRPr="00F7077E">
        <w:rPr>
          <w:rFonts w:eastAsia="仿宋_GB2312" w:cs="宋体" w:hint="eastAsia"/>
          <w:color w:val="282828"/>
          <w:kern w:val="0"/>
          <w:sz w:val="32"/>
          <w:szCs w:val="32"/>
        </w:rPr>
        <w:t>年</w:t>
      </w:r>
      <w:r w:rsidRPr="00F7077E">
        <w:rPr>
          <w:rFonts w:eastAsia="仿宋_GB2312" w:cs="宋体" w:hint="eastAsia"/>
          <w:color w:val="282828"/>
          <w:kern w:val="0"/>
          <w:sz w:val="32"/>
          <w:szCs w:val="32"/>
        </w:rPr>
        <w:t>1</w:t>
      </w:r>
      <w:r w:rsidRPr="00F7077E">
        <w:rPr>
          <w:rFonts w:eastAsia="仿宋_GB2312" w:cs="宋体" w:hint="eastAsia"/>
          <w:color w:val="282828"/>
          <w:kern w:val="0"/>
          <w:sz w:val="32"/>
          <w:szCs w:val="32"/>
        </w:rPr>
        <w:t>月</w:t>
      </w:r>
      <w:r w:rsidRPr="00F7077E">
        <w:rPr>
          <w:rFonts w:eastAsia="仿宋_GB2312" w:cs="宋体" w:hint="eastAsia"/>
          <w:color w:val="282828"/>
          <w:kern w:val="0"/>
          <w:sz w:val="32"/>
          <w:szCs w:val="32"/>
        </w:rPr>
        <w:t>15</w:t>
      </w:r>
      <w:r w:rsidRPr="00F7077E">
        <w:rPr>
          <w:rFonts w:eastAsia="仿宋_GB2312" w:cs="宋体" w:hint="eastAsia"/>
          <w:color w:val="282828"/>
          <w:kern w:val="0"/>
          <w:sz w:val="32"/>
          <w:szCs w:val="32"/>
        </w:rPr>
        <w:t>日前报送本地区项目管理和执行总结报告（</w:t>
      </w:r>
      <w:r w:rsidRPr="00F7077E">
        <w:rPr>
          <w:rFonts w:eastAsia="仿宋_GB2312" w:cs="宋体" w:hint="eastAsia"/>
          <w:color w:val="282828"/>
          <w:kern w:val="0"/>
          <w:sz w:val="32"/>
          <w:szCs w:val="32"/>
        </w:rPr>
        <w:t>D</w:t>
      </w:r>
      <w:r w:rsidRPr="00F7077E">
        <w:rPr>
          <w:rFonts w:eastAsia="仿宋_GB2312" w:cs="宋体" w:hint="eastAsia"/>
          <w:color w:val="282828"/>
          <w:kern w:val="0"/>
          <w:sz w:val="32"/>
          <w:szCs w:val="32"/>
        </w:rPr>
        <w:t>类项目除外）。</w:t>
      </w:r>
    </w:p>
    <w:p w:rsidR="00093965" w:rsidRPr="00F7077E" w:rsidRDefault="00093965" w:rsidP="00F7077E">
      <w:pPr>
        <w:widowControl/>
        <w:adjustRightInd w:val="0"/>
        <w:snapToGrid w:val="0"/>
        <w:spacing w:line="560" w:lineRule="exact"/>
        <w:ind w:firstLineChars="200" w:firstLine="643"/>
        <w:rPr>
          <w:rFonts w:ascii="楷体_GB2312" w:eastAsia="楷体_GB2312" w:cs="宋体" w:hint="eastAsia"/>
          <w:b/>
          <w:color w:val="282828"/>
          <w:kern w:val="0"/>
          <w:sz w:val="32"/>
          <w:szCs w:val="32"/>
        </w:rPr>
      </w:pPr>
      <w:r w:rsidRPr="00F7077E">
        <w:rPr>
          <w:rFonts w:ascii="楷体_GB2312" w:eastAsia="楷体_GB2312" w:cs="宋体" w:hint="eastAsia"/>
          <w:b/>
          <w:color w:val="282828"/>
          <w:kern w:val="0"/>
          <w:sz w:val="32"/>
          <w:szCs w:val="32"/>
        </w:rPr>
        <w:t>（三）审计和评估。</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财政部、民政部将不定期对各项目资金使用管理等情况进行检查。项目实施地省级民政部门应当按照财政部、民政部有</w:t>
      </w:r>
      <w:r w:rsidRPr="00F7077E">
        <w:rPr>
          <w:rFonts w:eastAsia="仿宋_GB2312" w:cs="宋体" w:hint="eastAsia"/>
          <w:color w:val="282828"/>
          <w:kern w:val="0"/>
          <w:sz w:val="32"/>
          <w:szCs w:val="32"/>
        </w:rPr>
        <w:lastRenderedPageBreak/>
        <w:t>关要求，加强对项目执行单位的指导和监督，加强对本地区项目资金使用的监管，负责组织项目的阶段性检查，发现问题及时纠正，重要违规问题应通报社会组织登记管理机关依规进行处理，并报民政部；配合第三方专业机构开展对本行政区域内项目的审计、评估和绩效评价，确保项目资金科学、合理、有效使用；定期对本行政区域内的项目执行情况、经验和问题进行总结并报民政部，按照有关规定对存在的问题进行纠正。</w:t>
      </w:r>
      <w:r w:rsidRPr="00F7077E">
        <w:rPr>
          <w:rFonts w:eastAsia="仿宋_GB2312" w:cs="宋体" w:hint="eastAsia"/>
          <w:color w:val="282828"/>
          <w:kern w:val="0"/>
          <w:sz w:val="32"/>
          <w:szCs w:val="32"/>
        </w:rPr>
        <w:t xml:space="preserve"> </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项目引入社会审计和评估，民政部将委托专业第三方机构对项目进行全面审计和重点评估，对项目资金使用情况和总体实施效果进行考评。审计、评估等绩效考评结果将作为以后年度项目评审和资金安排的重要参考因素，项目绩效评估结果较差且存在违规行为，将依据相关规定进行处理，情节严重的将收回项目资金并取消项目执行单位后续申报资格，并由登记管理机关给予当年年检不合格结论。审计、评估、绩效评价结果还将与社会组织的年度检查、评估、表彰奖励相衔接。</w:t>
      </w:r>
    </w:p>
    <w:p w:rsidR="00093965" w:rsidRPr="00F7077E" w:rsidRDefault="00093965" w:rsidP="00F7077E">
      <w:pPr>
        <w:widowControl/>
        <w:adjustRightInd w:val="0"/>
        <w:snapToGrid w:val="0"/>
        <w:spacing w:line="560" w:lineRule="exact"/>
        <w:ind w:firstLineChars="200" w:firstLine="643"/>
        <w:rPr>
          <w:rFonts w:ascii="楷体_GB2312" w:eastAsia="楷体_GB2312" w:cs="宋体" w:hint="eastAsia"/>
          <w:b/>
          <w:color w:val="282828"/>
          <w:kern w:val="0"/>
          <w:sz w:val="32"/>
          <w:szCs w:val="32"/>
        </w:rPr>
      </w:pPr>
      <w:r w:rsidRPr="00F7077E">
        <w:rPr>
          <w:rFonts w:ascii="楷体_GB2312" w:eastAsia="楷体_GB2312" w:cs="宋体" w:hint="eastAsia"/>
          <w:b/>
          <w:color w:val="282828"/>
          <w:kern w:val="0"/>
          <w:sz w:val="32"/>
          <w:szCs w:val="32"/>
        </w:rPr>
        <w:t>（四）宣传总结。</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民政部、项目实施地省级民政部门和项目执行单位要通过广播、电视、报刊、网络等新闻媒体宣传项目的意义、资助内容和申请办法，及时宣传报道项目开展情况和社会效益，引导社会组织参与社会服务，履行社会责任，为社会组织发挥积极作用创造良好的社会舆论氛围。项目实施地省级民政部门视情树立项目典型，制定宣传总结方案，向民政部报送、转送项目执行情况。</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lastRenderedPageBreak/>
        <w:t>各项目执行单位要及时收集视频、音频素材，建立专门项目宣传档案，在开展项目宣传活动、下发资料及配发物品上要注明“中央财政支持社会组织示范项目（</w:t>
      </w:r>
      <w:r w:rsidRPr="00F7077E">
        <w:rPr>
          <w:rFonts w:eastAsia="仿宋_GB2312" w:cs="宋体" w:hint="eastAsia"/>
          <w:color w:val="282828"/>
          <w:kern w:val="0"/>
          <w:sz w:val="32"/>
          <w:szCs w:val="32"/>
        </w:rPr>
        <w:t>2020</w:t>
      </w:r>
      <w:r w:rsidRPr="00F7077E">
        <w:rPr>
          <w:rFonts w:eastAsia="仿宋_GB2312" w:cs="宋体" w:hint="eastAsia"/>
          <w:color w:val="282828"/>
          <w:kern w:val="0"/>
          <w:sz w:val="32"/>
          <w:szCs w:val="32"/>
        </w:rPr>
        <w:t>）”标识。</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附：</w:t>
      </w:r>
      <w:r w:rsidRPr="00F7077E">
        <w:rPr>
          <w:rFonts w:eastAsia="仿宋_GB2312" w:cs="宋体" w:hint="eastAsia"/>
          <w:color w:val="282828"/>
          <w:kern w:val="0"/>
          <w:sz w:val="32"/>
          <w:szCs w:val="32"/>
        </w:rPr>
        <w:t>1.2020</w:t>
      </w:r>
      <w:r w:rsidRPr="00F7077E">
        <w:rPr>
          <w:rFonts w:eastAsia="仿宋_GB2312" w:cs="宋体" w:hint="eastAsia"/>
          <w:color w:val="282828"/>
          <w:kern w:val="0"/>
          <w:sz w:val="32"/>
          <w:szCs w:val="32"/>
        </w:rPr>
        <w:t>年中央财政支持社会组织参与社会服务项目申报办法</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2.2020</w:t>
      </w:r>
      <w:r w:rsidRPr="00F7077E">
        <w:rPr>
          <w:rFonts w:eastAsia="仿宋_GB2312" w:cs="宋体" w:hint="eastAsia"/>
          <w:color w:val="282828"/>
          <w:kern w:val="0"/>
          <w:sz w:val="32"/>
          <w:szCs w:val="32"/>
        </w:rPr>
        <w:t>年中央财政支持社会组织参与社会服务项目执行办法</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3.2020</w:t>
      </w:r>
      <w:r w:rsidRPr="00F7077E">
        <w:rPr>
          <w:rFonts w:eastAsia="仿宋_GB2312" w:cs="宋体" w:hint="eastAsia"/>
          <w:color w:val="282828"/>
          <w:kern w:val="0"/>
          <w:sz w:val="32"/>
          <w:szCs w:val="32"/>
        </w:rPr>
        <w:t>年中央财政支持社会组织参与社会服务项目人员培训示范项目管理办法</w:t>
      </w:r>
    </w:p>
    <w:p w:rsidR="00093965" w:rsidRPr="00DE3364" w:rsidRDefault="00093965" w:rsidP="000A0C8F">
      <w:pPr>
        <w:widowControl/>
        <w:adjustRightInd w:val="0"/>
        <w:snapToGrid w:val="0"/>
        <w:spacing w:line="560" w:lineRule="exact"/>
        <w:ind w:firstLineChars="200" w:firstLine="640"/>
        <w:rPr>
          <w:rFonts w:ascii="Microsoft YaHei" w:hAnsi="Microsoft YaHei" w:cs="宋体"/>
          <w:color w:val="282828"/>
          <w:kern w:val="0"/>
          <w:sz w:val="32"/>
          <w:szCs w:val="32"/>
        </w:rPr>
      </w:pPr>
      <w:r w:rsidRPr="00DE3364">
        <w:rPr>
          <w:rFonts w:ascii="宋体" w:hAnsi="宋体" w:cs="宋体" w:hint="eastAsia"/>
          <w:color w:val="282828"/>
          <w:kern w:val="0"/>
          <w:sz w:val="32"/>
          <w:szCs w:val="32"/>
        </w:rPr>
        <w:t xml:space="preserve"> </w:t>
      </w:r>
    </w:p>
    <w:p w:rsidR="00093965" w:rsidRPr="00F7077E" w:rsidRDefault="00093965" w:rsidP="000A0C8F">
      <w:pPr>
        <w:widowControl/>
        <w:adjustRightInd w:val="0"/>
        <w:snapToGrid w:val="0"/>
        <w:spacing w:line="560" w:lineRule="exact"/>
        <w:rPr>
          <w:rFonts w:ascii="黑体" w:eastAsia="黑体" w:hAnsi="黑体" w:cs="宋体"/>
          <w:color w:val="282828"/>
          <w:kern w:val="0"/>
          <w:sz w:val="32"/>
          <w:szCs w:val="32"/>
        </w:rPr>
      </w:pPr>
      <w:r w:rsidRPr="00F7077E">
        <w:rPr>
          <w:rFonts w:ascii="黑体" w:eastAsia="黑体" w:hAnsi="黑体" w:cs="宋体" w:hint="eastAsia"/>
          <w:bCs/>
          <w:color w:val="282828"/>
          <w:kern w:val="0"/>
          <w:sz w:val="32"/>
          <w:szCs w:val="32"/>
        </w:rPr>
        <w:t>附1</w:t>
      </w:r>
    </w:p>
    <w:p w:rsidR="00093965" w:rsidRPr="00DE3364" w:rsidRDefault="00093965" w:rsidP="000A0C8F">
      <w:pPr>
        <w:widowControl/>
        <w:adjustRightInd w:val="0"/>
        <w:snapToGrid w:val="0"/>
        <w:spacing w:line="560" w:lineRule="exact"/>
        <w:jc w:val="center"/>
        <w:rPr>
          <w:rFonts w:ascii="Microsoft YaHei" w:hAnsi="Microsoft YaHei" w:cs="宋体"/>
          <w:color w:val="282828"/>
          <w:kern w:val="0"/>
          <w:sz w:val="32"/>
          <w:szCs w:val="32"/>
        </w:rPr>
      </w:pPr>
    </w:p>
    <w:p w:rsidR="00093965" w:rsidRPr="00F7077E" w:rsidRDefault="00093965" w:rsidP="000A0C8F">
      <w:pPr>
        <w:widowControl/>
        <w:adjustRightInd w:val="0"/>
        <w:snapToGrid w:val="0"/>
        <w:spacing w:line="560" w:lineRule="exact"/>
        <w:jc w:val="center"/>
        <w:rPr>
          <w:rFonts w:ascii="方正小标宋简体" w:eastAsia="方正小标宋简体" w:hAnsi="Microsoft YaHei" w:cs="宋体" w:hint="eastAsia"/>
          <w:color w:val="282828"/>
          <w:kern w:val="0"/>
          <w:sz w:val="32"/>
          <w:szCs w:val="32"/>
        </w:rPr>
      </w:pPr>
      <w:r w:rsidRPr="00F7077E">
        <w:rPr>
          <w:rFonts w:ascii="方正小标宋简体" w:eastAsia="方正小标宋简体" w:hAnsi="宋体" w:cs="宋体" w:hint="eastAsia"/>
          <w:bCs/>
          <w:color w:val="282828"/>
          <w:kern w:val="0"/>
          <w:sz w:val="32"/>
          <w:szCs w:val="32"/>
        </w:rPr>
        <w:t>2020年中央财政支持社会组织参与社会服务项目申报办法</w:t>
      </w:r>
    </w:p>
    <w:p w:rsidR="00093965" w:rsidRPr="00DE3364" w:rsidRDefault="00093965" w:rsidP="000A0C8F">
      <w:pPr>
        <w:widowControl/>
        <w:adjustRightInd w:val="0"/>
        <w:snapToGrid w:val="0"/>
        <w:spacing w:line="560" w:lineRule="exact"/>
        <w:jc w:val="center"/>
        <w:rPr>
          <w:rFonts w:ascii="Microsoft YaHei" w:hAnsi="Microsoft YaHei" w:cs="宋体"/>
          <w:color w:val="282828"/>
          <w:kern w:val="0"/>
          <w:sz w:val="32"/>
          <w:szCs w:val="32"/>
        </w:rPr>
      </w:pPr>
      <w:r w:rsidRPr="00DE3364">
        <w:rPr>
          <w:rFonts w:ascii="宋体" w:hAnsi="宋体" w:cs="宋体" w:hint="eastAsia"/>
          <w:b/>
          <w:bCs/>
          <w:color w:val="282828"/>
          <w:kern w:val="0"/>
          <w:sz w:val="32"/>
          <w:szCs w:val="32"/>
        </w:rPr>
        <w:t xml:space="preserve"> </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一、</w:t>
      </w:r>
      <w:r w:rsidRPr="00F7077E">
        <w:rPr>
          <w:rFonts w:eastAsia="仿宋_GB2312" w:cs="宋体" w:hint="eastAsia"/>
          <w:color w:val="282828"/>
          <w:kern w:val="0"/>
          <w:sz w:val="32"/>
          <w:szCs w:val="32"/>
        </w:rPr>
        <w:t>2020</w:t>
      </w:r>
      <w:r w:rsidRPr="00F7077E">
        <w:rPr>
          <w:rFonts w:eastAsia="仿宋_GB2312" w:cs="宋体" w:hint="eastAsia"/>
          <w:color w:val="282828"/>
          <w:kern w:val="0"/>
          <w:sz w:val="32"/>
          <w:szCs w:val="32"/>
        </w:rPr>
        <w:t>年项目申报分为两个阶段：一是电子文件申报，二是纸质材料报送。所有项目申报单位只需按照要求报送项目申报书电子文件即可参加项目评审，评审获得通过并经立项公告的单位再按照要求提交必需的纸质材料。</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二、申报单位确定申报项目后，应当在中国社会组织公共服务平台项目专栏（</w:t>
      </w:r>
      <w:r w:rsidRPr="00F7077E">
        <w:rPr>
          <w:rFonts w:eastAsia="仿宋_GB2312" w:cs="宋体" w:hint="eastAsia"/>
          <w:color w:val="282828"/>
          <w:kern w:val="0"/>
          <w:sz w:val="32"/>
          <w:szCs w:val="32"/>
        </w:rPr>
        <w:t>www.chinanpo.gov.cn/xiangmu</w:t>
      </w:r>
      <w:r w:rsidRPr="00F7077E">
        <w:rPr>
          <w:rFonts w:eastAsia="仿宋_GB2312" w:cs="宋体" w:hint="eastAsia"/>
          <w:color w:val="282828"/>
          <w:kern w:val="0"/>
          <w:sz w:val="32"/>
          <w:szCs w:val="32"/>
        </w:rPr>
        <w:t>）或久其软件官方网站用户中心参数下载栏（</w:t>
      </w:r>
      <w:r w:rsidRPr="00F7077E">
        <w:rPr>
          <w:rFonts w:eastAsia="仿宋_GB2312" w:cs="宋体" w:hint="eastAsia"/>
          <w:color w:val="282828"/>
          <w:kern w:val="0"/>
          <w:sz w:val="32"/>
          <w:szCs w:val="32"/>
        </w:rPr>
        <w:t>www.jiuqi.com.cn</w:t>
      </w:r>
      <w:r w:rsidRPr="00F7077E">
        <w:rPr>
          <w:rFonts w:eastAsia="仿宋_GB2312" w:cs="宋体" w:hint="eastAsia"/>
          <w:color w:val="282828"/>
          <w:kern w:val="0"/>
          <w:sz w:val="32"/>
          <w:szCs w:val="32"/>
        </w:rPr>
        <w:t>）中下载并安装项目信息管理系统和使用说明，按照使用说明完整填写电子申报书，并导出</w:t>
      </w:r>
      <w:r w:rsidRPr="00F7077E">
        <w:rPr>
          <w:rFonts w:eastAsia="仿宋_GB2312" w:cs="宋体" w:hint="eastAsia"/>
          <w:color w:val="282828"/>
          <w:kern w:val="0"/>
          <w:sz w:val="32"/>
          <w:szCs w:val="32"/>
        </w:rPr>
        <w:t>jio</w:t>
      </w:r>
      <w:r w:rsidRPr="00F7077E">
        <w:rPr>
          <w:rFonts w:eastAsia="仿宋_GB2312" w:cs="宋体" w:hint="eastAsia"/>
          <w:color w:val="282828"/>
          <w:kern w:val="0"/>
          <w:sz w:val="32"/>
          <w:szCs w:val="32"/>
        </w:rPr>
        <w:t>格式项目申报书电子文件。</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lastRenderedPageBreak/>
        <w:t>三、全国性社会组织直接通过平台申报；地方性社会组织的项目申报书电子文件应当报项目实施地省级民政部门，由其按要求通过项目信息管理系统排序、汇总后以电子邮件方式于</w:t>
      </w:r>
      <w:r w:rsidRPr="00F7077E">
        <w:rPr>
          <w:rFonts w:eastAsia="仿宋_GB2312" w:cs="宋体" w:hint="eastAsia"/>
          <w:color w:val="282828"/>
          <w:kern w:val="0"/>
          <w:sz w:val="32"/>
          <w:szCs w:val="32"/>
        </w:rPr>
        <w:t>2020</w:t>
      </w:r>
      <w:r w:rsidRPr="00F7077E">
        <w:rPr>
          <w:rFonts w:eastAsia="仿宋_GB2312" w:cs="宋体" w:hint="eastAsia"/>
          <w:color w:val="282828"/>
          <w:kern w:val="0"/>
          <w:sz w:val="32"/>
          <w:szCs w:val="32"/>
        </w:rPr>
        <w:t>年</w:t>
      </w:r>
      <w:r w:rsidRPr="00F7077E">
        <w:rPr>
          <w:rFonts w:eastAsia="仿宋_GB2312" w:cs="宋体" w:hint="eastAsia"/>
          <w:color w:val="282828"/>
          <w:kern w:val="0"/>
          <w:sz w:val="32"/>
          <w:szCs w:val="32"/>
        </w:rPr>
        <w:t>8</w:t>
      </w:r>
      <w:r w:rsidRPr="00F7077E">
        <w:rPr>
          <w:rFonts w:eastAsia="仿宋_GB2312" w:cs="宋体" w:hint="eastAsia"/>
          <w:color w:val="282828"/>
          <w:kern w:val="0"/>
          <w:sz w:val="32"/>
          <w:szCs w:val="32"/>
        </w:rPr>
        <w:t>月</w:t>
      </w:r>
      <w:r w:rsidRPr="00F7077E">
        <w:rPr>
          <w:rFonts w:eastAsia="仿宋_GB2312" w:cs="宋体" w:hint="eastAsia"/>
          <w:color w:val="282828"/>
          <w:kern w:val="0"/>
          <w:sz w:val="32"/>
          <w:szCs w:val="32"/>
        </w:rPr>
        <w:t>10</w:t>
      </w:r>
      <w:r w:rsidRPr="00F7077E">
        <w:rPr>
          <w:rFonts w:eastAsia="仿宋_GB2312" w:cs="宋体" w:hint="eastAsia"/>
          <w:color w:val="282828"/>
          <w:kern w:val="0"/>
          <w:sz w:val="32"/>
          <w:szCs w:val="32"/>
        </w:rPr>
        <w:t>日前统一报送民政部。</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四、</w:t>
      </w:r>
      <w:r w:rsidRPr="00F7077E">
        <w:rPr>
          <w:rFonts w:eastAsia="仿宋_GB2312" w:cs="宋体" w:hint="eastAsia"/>
          <w:color w:val="282828"/>
          <w:kern w:val="0"/>
          <w:sz w:val="32"/>
          <w:szCs w:val="32"/>
        </w:rPr>
        <w:t>A</w:t>
      </w:r>
      <w:r w:rsidRPr="00F7077E">
        <w:rPr>
          <w:rFonts w:eastAsia="仿宋_GB2312" w:cs="宋体" w:hint="eastAsia"/>
          <w:color w:val="282828"/>
          <w:kern w:val="0"/>
          <w:sz w:val="32"/>
          <w:szCs w:val="32"/>
        </w:rPr>
        <w:t>类项目和</w:t>
      </w:r>
      <w:r w:rsidRPr="00F7077E">
        <w:rPr>
          <w:rFonts w:eastAsia="仿宋_GB2312" w:cs="宋体" w:hint="eastAsia"/>
          <w:color w:val="282828"/>
          <w:kern w:val="0"/>
          <w:sz w:val="32"/>
          <w:szCs w:val="32"/>
        </w:rPr>
        <w:t>C</w:t>
      </w:r>
      <w:r w:rsidRPr="00F7077E">
        <w:rPr>
          <w:rFonts w:eastAsia="仿宋_GB2312" w:cs="宋体" w:hint="eastAsia"/>
          <w:color w:val="282828"/>
          <w:kern w:val="0"/>
          <w:sz w:val="32"/>
          <w:szCs w:val="32"/>
        </w:rPr>
        <w:t>类项目由地方性社会组织在项目实施地申报并结合项目实施地实际进行服务设备购置和服务设施完善或开展社会服务活动；</w:t>
      </w:r>
      <w:r w:rsidRPr="00F7077E">
        <w:rPr>
          <w:rFonts w:eastAsia="仿宋_GB2312" w:cs="宋体" w:hint="eastAsia"/>
          <w:color w:val="282828"/>
          <w:kern w:val="0"/>
          <w:sz w:val="32"/>
          <w:szCs w:val="32"/>
        </w:rPr>
        <w:t>B</w:t>
      </w:r>
      <w:r w:rsidRPr="00F7077E">
        <w:rPr>
          <w:rFonts w:eastAsia="仿宋_GB2312" w:cs="宋体" w:hint="eastAsia"/>
          <w:color w:val="282828"/>
          <w:kern w:val="0"/>
          <w:sz w:val="32"/>
          <w:szCs w:val="32"/>
        </w:rPr>
        <w:t>类由全国性社会组织申报并在“三区三州”等西部地区（四川、云南、西藏、甘肃、青海、新疆及兵团）以及其他深度贫困地区和湖北省、江西省（罗霄山片区）、湖南省（罗霄山片区）开展社会服务，助力脱贫攻坚（其中在湖北省主要开展疫情防控相关社会服务活动）；</w:t>
      </w:r>
      <w:r w:rsidRPr="00F7077E">
        <w:rPr>
          <w:rFonts w:eastAsia="仿宋_GB2312" w:cs="宋体" w:hint="eastAsia"/>
          <w:color w:val="282828"/>
          <w:kern w:val="0"/>
          <w:sz w:val="32"/>
          <w:szCs w:val="32"/>
        </w:rPr>
        <w:t>D</w:t>
      </w:r>
      <w:r w:rsidRPr="00F7077E">
        <w:rPr>
          <w:rFonts w:eastAsia="仿宋_GB2312" w:cs="宋体" w:hint="eastAsia"/>
          <w:color w:val="282828"/>
          <w:kern w:val="0"/>
          <w:sz w:val="32"/>
          <w:szCs w:val="32"/>
        </w:rPr>
        <w:t>类项目由具有教育培训职能和培训经验的社会组织申请，各省级民政部门可申报</w:t>
      </w:r>
      <w:r w:rsidRPr="00F7077E">
        <w:rPr>
          <w:rFonts w:eastAsia="仿宋_GB2312" w:cs="宋体" w:hint="eastAsia"/>
          <w:color w:val="282828"/>
          <w:kern w:val="0"/>
          <w:sz w:val="32"/>
          <w:szCs w:val="32"/>
        </w:rPr>
        <w:t>1</w:t>
      </w:r>
      <w:r w:rsidRPr="00F7077E">
        <w:rPr>
          <w:rFonts w:eastAsia="仿宋_GB2312" w:cs="宋体" w:hint="eastAsia"/>
          <w:color w:val="282828"/>
          <w:kern w:val="0"/>
          <w:sz w:val="32"/>
          <w:szCs w:val="32"/>
        </w:rPr>
        <w:t>个。</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五、经评审后获得立项的社会组织必须于立项公告发布之日起</w:t>
      </w:r>
      <w:r w:rsidRPr="00F7077E">
        <w:rPr>
          <w:rFonts w:eastAsia="仿宋_GB2312" w:cs="宋体" w:hint="eastAsia"/>
          <w:color w:val="282828"/>
          <w:kern w:val="0"/>
          <w:sz w:val="32"/>
          <w:szCs w:val="32"/>
        </w:rPr>
        <w:t>10</w:t>
      </w:r>
      <w:r w:rsidRPr="00F7077E">
        <w:rPr>
          <w:rFonts w:eastAsia="仿宋_GB2312" w:cs="宋体" w:hint="eastAsia"/>
          <w:color w:val="282828"/>
          <w:kern w:val="0"/>
          <w:sz w:val="32"/>
          <w:szCs w:val="32"/>
        </w:rPr>
        <w:t>个工作日内，按程序向民政部报送以下纸质材料（一式三份）：一是由项目信息管理系统直接打印的纸质申报书，并经法定代表人签字盖章；二是盖有年检结论的登记证书副本、银行开户文件、荣誉证书、评估等级证明等相关材料复印件；三是经法定代表人签字盖章的配套资金承诺书；四是预算经初审后有调整的，应当同时附上《调整预算建议表》和立项单位《项目预算调整表》。</w:t>
      </w:r>
      <w:r w:rsidRPr="00F7077E">
        <w:rPr>
          <w:rFonts w:eastAsia="仿宋_GB2312" w:cs="宋体" w:hint="eastAsia"/>
          <w:color w:val="282828"/>
          <w:kern w:val="0"/>
          <w:sz w:val="32"/>
          <w:szCs w:val="32"/>
        </w:rPr>
        <w:t>A</w:t>
      </w:r>
      <w:r w:rsidRPr="00F7077E">
        <w:rPr>
          <w:rFonts w:eastAsia="仿宋_GB2312" w:cs="宋体" w:hint="eastAsia"/>
          <w:color w:val="282828"/>
          <w:kern w:val="0"/>
          <w:sz w:val="32"/>
          <w:szCs w:val="32"/>
        </w:rPr>
        <w:t>类、</w:t>
      </w:r>
      <w:r w:rsidRPr="00F7077E">
        <w:rPr>
          <w:rFonts w:eastAsia="仿宋_GB2312" w:cs="宋体" w:hint="eastAsia"/>
          <w:color w:val="282828"/>
          <w:kern w:val="0"/>
          <w:sz w:val="32"/>
          <w:szCs w:val="32"/>
        </w:rPr>
        <w:t>C</w:t>
      </w:r>
      <w:r w:rsidRPr="00F7077E">
        <w:rPr>
          <w:rFonts w:eastAsia="仿宋_GB2312" w:cs="宋体" w:hint="eastAsia"/>
          <w:color w:val="282828"/>
          <w:kern w:val="0"/>
          <w:sz w:val="32"/>
          <w:szCs w:val="32"/>
        </w:rPr>
        <w:t>类和</w:t>
      </w:r>
      <w:r w:rsidRPr="00F7077E">
        <w:rPr>
          <w:rFonts w:eastAsia="仿宋_GB2312" w:cs="宋体" w:hint="eastAsia"/>
          <w:color w:val="282828"/>
          <w:kern w:val="0"/>
          <w:sz w:val="32"/>
          <w:szCs w:val="32"/>
        </w:rPr>
        <w:t>D</w:t>
      </w:r>
      <w:r w:rsidRPr="00F7077E">
        <w:rPr>
          <w:rFonts w:eastAsia="仿宋_GB2312" w:cs="宋体" w:hint="eastAsia"/>
          <w:color w:val="282828"/>
          <w:kern w:val="0"/>
          <w:sz w:val="32"/>
          <w:szCs w:val="32"/>
        </w:rPr>
        <w:t>类项目由地方性社会组织向项目实施地省级民政部门报送纸质材料；</w:t>
      </w:r>
      <w:r w:rsidRPr="00F7077E">
        <w:rPr>
          <w:rFonts w:eastAsia="仿宋_GB2312" w:cs="宋体" w:hint="eastAsia"/>
          <w:color w:val="282828"/>
          <w:kern w:val="0"/>
          <w:sz w:val="32"/>
          <w:szCs w:val="32"/>
        </w:rPr>
        <w:t>B</w:t>
      </w:r>
      <w:r w:rsidRPr="00F7077E">
        <w:rPr>
          <w:rFonts w:eastAsia="仿宋_GB2312" w:cs="宋体" w:hint="eastAsia"/>
          <w:color w:val="282828"/>
          <w:kern w:val="0"/>
          <w:sz w:val="32"/>
          <w:szCs w:val="32"/>
        </w:rPr>
        <w:t>类由全国性社会组织向民政部报送纸质材料。项目实施地省级民政部</w:t>
      </w:r>
      <w:r w:rsidRPr="00F7077E">
        <w:rPr>
          <w:rFonts w:eastAsia="仿宋_GB2312" w:cs="宋体" w:hint="eastAsia"/>
          <w:color w:val="282828"/>
          <w:kern w:val="0"/>
          <w:sz w:val="32"/>
          <w:szCs w:val="32"/>
        </w:rPr>
        <w:lastRenderedPageBreak/>
        <w:t>门将纸质材料汇总后统一报送民政部。未按期报送或纸质材料与电子申报书内容不符的，将取消该申报单位立项资格。</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六、项目申报书应当详细说明项目的主要内容、实施地域、受益对象、进度安排以及所解决的问题和社会效益，充分论证项目的可行性、必要性和创新性。申报资金预算支出明细应当做好调查研究，科学设计、充分预计项目可能发生的各项费用。配套资金应当据实申报，对于虚报配套资金骗取立项或配套资金在项目执行中未按约定到位的，民政部视情收回项目立项资金。</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七、项目申报书应当重点说明项目可量化、可评估的实施效益和预期成果。申报单位应当按照进度安排，科学规划项目各实施阶段预期达到的目标，除受到不可抗力等因素影响外，确保与实际进度一致。</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八、每个社会组织每年只能申报</w:t>
      </w:r>
      <w:r w:rsidRPr="00F7077E">
        <w:rPr>
          <w:rFonts w:eastAsia="仿宋_GB2312" w:cs="宋体" w:hint="eastAsia"/>
          <w:color w:val="282828"/>
          <w:kern w:val="0"/>
          <w:sz w:val="32"/>
          <w:szCs w:val="32"/>
        </w:rPr>
        <w:t>1</w:t>
      </w:r>
      <w:r w:rsidRPr="00F7077E">
        <w:rPr>
          <w:rFonts w:eastAsia="仿宋_GB2312" w:cs="宋体" w:hint="eastAsia"/>
          <w:color w:val="282828"/>
          <w:kern w:val="0"/>
          <w:sz w:val="32"/>
          <w:szCs w:val="32"/>
        </w:rPr>
        <w:t>个项目。</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九、项目申报书为项目实施的格式合同，申报单位必须保证其真实性和严肃性。对违反规定使用项目资金的，依据《财政违法行为处罚处分条例》（国务院令第</w:t>
      </w:r>
      <w:r w:rsidRPr="00F7077E">
        <w:rPr>
          <w:rFonts w:eastAsia="仿宋_GB2312" w:cs="宋体" w:hint="eastAsia"/>
          <w:color w:val="282828"/>
          <w:kern w:val="0"/>
          <w:sz w:val="32"/>
          <w:szCs w:val="32"/>
        </w:rPr>
        <w:t>427</w:t>
      </w:r>
      <w:r w:rsidRPr="00F7077E">
        <w:rPr>
          <w:rFonts w:eastAsia="仿宋_GB2312" w:cs="宋体" w:hint="eastAsia"/>
          <w:color w:val="282828"/>
          <w:kern w:val="0"/>
          <w:sz w:val="32"/>
          <w:szCs w:val="32"/>
        </w:rPr>
        <w:t>号）等有关规定追究责任。</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通讯地址：北京市东城区东安门大街</w:t>
      </w:r>
      <w:r w:rsidRPr="00F7077E">
        <w:rPr>
          <w:rFonts w:eastAsia="仿宋_GB2312" w:cs="宋体" w:hint="eastAsia"/>
          <w:color w:val="282828"/>
          <w:kern w:val="0"/>
          <w:sz w:val="32"/>
          <w:szCs w:val="32"/>
        </w:rPr>
        <w:t>55</w:t>
      </w:r>
      <w:r w:rsidRPr="00F7077E">
        <w:rPr>
          <w:rFonts w:eastAsia="仿宋_GB2312" w:cs="宋体" w:hint="eastAsia"/>
          <w:color w:val="282828"/>
          <w:kern w:val="0"/>
          <w:sz w:val="32"/>
          <w:szCs w:val="32"/>
        </w:rPr>
        <w:t>号</w:t>
      </w:r>
      <w:r w:rsidRPr="00F7077E">
        <w:rPr>
          <w:rFonts w:eastAsia="仿宋_GB2312" w:cs="宋体" w:hint="eastAsia"/>
          <w:color w:val="282828"/>
          <w:kern w:val="0"/>
          <w:sz w:val="32"/>
          <w:szCs w:val="32"/>
        </w:rPr>
        <w:t>406-5</w:t>
      </w:r>
      <w:r w:rsidRPr="00F7077E">
        <w:rPr>
          <w:rFonts w:eastAsia="仿宋_GB2312" w:cs="宋体" w:hint="eastAsia"/>
          <w:color w:val="282828"/>
          <w:kern w:val="0"/>
          <w:sz w:val="32"/>
          <w:szCs w:val="32"/>
        </w:rPr>
        <w:t>房间民政部社会组织管理局</w:t>
      </w:r>
      <w:r w:rsidRPr="00F7077E">
        <w:rPr>
          <w:rFonts w:eastAsia="仿宋_GB2312" w:cs="宋体" w:hint="eastAsia"/>
          <w:color w:val="282828"/>
          <w:kern w:val="0"/>
          <w:sz w:val="32"/>
          <w:szCs w:val="32"/>
        </w:rPr>
        <w:t xml:space="preserve">  </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邮政编码：</w:t>
      </w:r>
      <w:r w:rsidRPr="00F7077E">
        <w:rPr>
          <w:rFonts w:eastAsia="仿宋_GB2312" w:cs="宋体" w:hint="eastAsia"/>
          <w:color w:val="282828"/>
          <w:kern w:val="0"/>
          <w:sz w:val="32"/>
          <w:szCs w:val="32"/>
        </w:rPr>
        <w:t>100006</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联系电话：</w:t>
      </w:r>
      <w:r w:rsidRPr="00F7077E">
        <w:rPr>
          <w:rFonts w:eastAsia="仿宋_GB2312" w:cs="宋体" w:hint="eastAsia"/>
          <w:color w:val="282828"/>
          <w:kern w:val="0"/>
          <w:sz w:val="32"/>
          <w:szCs w:val="32"/>
        </w:rPr>
        <w:t>010-58124016</w:t>
      </w:r>
      <w:r w:rsidRPr="00F7077E">
        <w:rPr>
          <w:rFonts w:eastAsia="仿宋_GB2312" w:cs="宋体" w:hint="eastAsia"/>
          <w:color w:val="282828"/>
          <w:kern w:val="0"/>
          <w:sz w:val="32"/>
          <w:szCs w:val="32"/>
        </w:rPr>
        <w:t>、</w:t>
      </w:r>
      <w:r w:rsidRPr="00F7077E">
        <w:rPr>
          <w:rFonts w:eastAsia="仿宋_GB2312" w:cs="宋体" w:hint="eastAsia"/>
          <w:color w:val="282828"/>
          <w:kern w:val="0"/>
          <w:sz w:val="32"/>
          <w:szCs w:val="32"/>
        </w:rPr>
        <w:t>58123296</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软件技术咨询电话：</w:t>
      </w:r>
      <w:r w:rsidRPr="00F7077E">
        <w:rPr>
          <w:rFonts w:eastAsia="仿宋_GB2312" w:cs="宋体" w:hint="eastAsia"/>
          <w:color w:val="282828"/>
          <w:kern w:val="0"/>
          <w:sz w:val="32"/>
          <w:szCs w:val="32"/>
        </w:rPr>
        <w:t>400-119-9797</w:t>
      </w:r>
      <w:r w:rsidRPr="00F7077E">
        <w:rPr>
          <w:rFonts w:eastAsia="仿宋_GB2312" w:cs="宋体" w:hint="eastAsia"/>
          <w:color w:val="282828"/>
          <w:kern w:val="0"/>
          <w:sz w:val="32"/>
          <w:szCs w:val="32"/>
        </w:rPr>
        <w:t>、</w:t>
      </w:r>
      <w:r w:rsidRPr="00F7077E">
        <w:rPr>
          <w:rFonts w:eastAsia="仿宋_GB2312" w:cs="宋体" w:hint="eastAsia"/>
          <w:color w:val="282828"/>
          <w:kern w:val="0"/>
          <w:sz w:val="32"/>
          <w:szCs w:val="32"/>
        </w:rPr>
        <w:t>010-58123310</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lastRenderedPageBreak/>
        <w:t>邮</w:t>
      </w:r>
      <w:r w:rsidRPr="00F7077E">
        <w:rPr>
          <w:rFonts w:eastAsia="仿宋_GB2312" w:cs="宋体" w:hint="eastAsia"/>
          <w:color w:val="282828"/>
          <w:kern w:val="0"/>
          <w:sz w:val="32"/>
          <w:szCs w:val="32"/>
        </w:rPr>
        <w:t xml:space="preserve">    </w:t>
      </w:r>
      <w:r w:rsidRPr="00F7077E">
        <w:rPr>
          <w:rFonts w:eastAsia="仿宋_GB2312" w:cs="宋体" w:hint="eastAsia"/>
          <w:color w:val="282828"/>
          <w:kern w:val="0"/>
          <w:sz w:val="32"/>
          <w:szCs w:val="32"/>
        </w:rPr>
        <w:t>箱：</w:t>
      </w:r>
      <w:r w:rsidRPr="00F7077E">
        <w:rPr>
          <w:rFonts w:eastAsia="仿宋_GB2312" w:cs="宋体" w:hint="eastAsia"/>
          <w:color w:val="282828"/>
          <w:kern w:val="0"/>
          <w:sz w:val="32"/>
          <w:szCs w:val="32"/>
        </w:rPr>
        <w:t>xiangmuban2016</w:t>
      </w:r>
      <w:r w:rsidRPr="00F7077E">
        <w:rPr>
          <w:rFonts w:eastAsia="仿宋_GB2312" w:cs="宋体" w:hint="eastAsia"/>
          <w:color w:val="282828"/>
          <w:kern w:val="0"/>
          <w:sz w:val="32"/>
          <w:szCs w:val="32"/>
        </w:rPr>
        <w:t>＠</w:t>
      </w:r>
      <w:r w:rsidRPr="00F7077E">
        <w:rPr>
          <w:rFonts w:eastAsia="仿宋_GB2312" w:cs="宋体" w:hint="eastAsia"/>
          <w:color w:val="282828"/>
          <w:kern w:val="0"/>
          <w:sz w:val="32"/>
          <w:szCs w:val="32"/>
        </w:rPr>
        <w:t>163.com</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网</w:t>
      </w:r>
      <w:r w:rsidRPr="00F7077E">
        <w:rPr>
          <w:rFonts w:eastAsia="仿宋_GB2312" w:cs="宋体" w:hint="eastAsia"/>
          <w:color w:val="282828"/>
          <w:kern w:val="0"/>
          <w:sz w:val="32"/>
          <w:szCs w:val="32"/>
        </w:rPr>
        <w:t xml:space="preserve">    </w:t>
      </w:r>
      <w:r w:rsidRPr="00F7077E">
        <w:rPr>
          <w:rFonts w:eastAsia="仿宋_GB2312" w:cs="宋体" w:hint="eastAsia"/>
          <w:color w:val="282828"/>
          <w:kern w:val="0"/>
          <w:sz w:val="32"/>
          <w:szCs w:val="32"/>
        </w:rPr>
        <w:t>址：</w:t>
      </w:r>
      <w:r w:rsidRPr="00F7077E">
        <w:rPr>
          <w:rFonts w:eastAsia="仿宋_GB2312" w:cs="宋体" w:hint="eastAsia"/>
          <w:color w:val="282828"/>
          <w:kern w:val="0"/>
          <w:sz w:val="32"/>
          <w:szCs w:val="32"/>
        </w:rPr>
        <w:t>www.chinanpo.gov.cn/xiangmu</w:t>
      </w:r>
    </w:p>
    <w:p w:rsidR="00093965" w:rsidRPr="00DE3364" w:rsidRDefault="00093965" w:rsidP="000A0C8F">
      <w:pPr>
        <w:widowControl/>
        <w:adjustRightInd w:val="0"/>
        <w:snapToGrid w:val="0"/>
        <w:spacing w:line="560" w:lineRule="exact"/>
        <w:ind w:firstLineChars="200" w:firstLine="640"/>
        <w:rPr>
          <w:rFonts w:ascii="Microsoft YaHei" w:hAnsi="Microsoft YaHei" w:cs="宋体"/>
          <w:color w:val="282828"/>
          <w:kern w:val="0"/>
          <w:sz w:val="32"/>
          <w:szCs w:val="32"/>
        </w:rPr>
      </w:pPr>
      <w:r w:rsidRPr="00DE3364">
        <w:rPr>
          <w:rFonts w:ascii="宋体" w:hAnsi="宋体" w:cs="宋体" w:hint="eastAsia"/>
          <w:color w:val="282828"/>
          <w:kern w:val="0"/>
          <w:sz w:val="32"/>
          <w:szCs w:val="32"/>
        </w:rPr>
        <w:t xml:space="preserve"> </w:t>
      </w:r>
    </w:p>
    <w:p w:rsidR="00093965" w:rsidRPr="00F7077E" w:rsidRDefault="00093965" w:rsidP="000A0C8F">
      <w:pPr>
        <w:widowControl/>
        <w:adjustRightInd w:val="0"/>
        <w:snapToGrid w:val="0"/>
        <w:spacing w:line="560" w:lineRule="exact"/>
        <w:rPr>
          <w:rFonts w:ascii="黑体" w:eastAsia="黑体" w:hAnsi="黑体" w:cs="宋体"/>
          <w:color w:val="282828"/>
          <w:kern w:val="0"/>
          <w:sz w:val="32"/>
          <w:szCs w:val="32"/>
        </w:rPr>
      </w:pPr>
      <w:r w:rsidRPr="00F7077E">
        <w:rPr>
          <w:rFonts w:ascii="黑体" w:eastAsia="黑体" w:hAnsi="黑体" w:cs="宋体" w:hint="eastAsia"/>
          <w:bCs/>
          <w:color w:val="282828"/>
          <w:kern w:val="0"/>
          <w:sz w:val="32"/>
          <w:szCs w:val="32"/>
        </w:rPr>
        <w:t>附2</w:t>
      </w:r>
    </w:p>
    <w:p w:rsidR="00093965" w:rsidRPr="00DE3364" w:rsidRDefault="00093965" w:rsidP="000A0C8F">
      <w:pPr>
        <w:widowControl/>
        <w:adjustRightInd w:val="0"/>
        <w:snapToGrid w:val="0"/>
        <w:spacing w:line="560" w:lineRule="exact"/>
        <w:jc w:val="center"/>
        <w:rPr>
          <w:rFonts w:ascii="Microsoft YaHei" w:hAnsi="Microsoft YaHei" w:cs="宋体"/>
          <w:color w:val="282828"/>
          <w:kern w:val="0"/>
          <w:sz w:val="32"/>
          <w:szCs w:val="32"/>
        </w:rPr>
      </w:pPr>
      <w:r w:rsidRPr="00DE3364">
        <w:rPr>
          <w:rFonts w:ascii="宋体" w:hAnsi="宋体" w:cs="宋体" w:hint="eastAsia"/>
          <w:b/>
          <w:bCs/>
          <w:color w:val="282828"/>
          <w:kern w:val="0"/>
          <w:sz w:val="32"/>
          <w:szCs w:val="32"/>
        </w:rPr>
        <w:t xml:space="preserve"> </w:t>
      </w:r>
    </w:p>
    <w:p w:rsidR="00093965" w:rsidRPr="000A0C8F" w:rsidRDefault="00093965" w:rsidP="000A0C8F">
      <w:pPr>
        <w:widowControl/>
        <w:adjustRightInd w:val="0"/>
        <w:snapToGrid w:val="0"/>
        <w:spacing w:line="560" w:lineRule="exact"/>
        <w:jc w:val="center"/>
        <w:rPr>
          <w:rFonts w:ascii="方正小标宋简体" w:eastAsia="方正小标宋简体" w:hAnsi="Microsoft YaHei" w:cs="宋体" w:hint="eastAsia"/>
          <w:color w:val="282828"/>
          <w:kern w:val="0"/>
          <w:sz w:val="32"/>
          <w:szCs w:val="32"/>
        </w:rPr>
      </w:pPr>
      <w:r w:rsidRPr="000A0C8F">
        <w:rPr>
          <w:rFonts w:ascii="方正小标宋简体" w:eastAsia="方正小标宋简体" w:hAnsi="宋体" w:cs="宋体" w:hint="eastAsia"/>
          <w:bCs/>
          <w:color w:val="282828"/>
          <w:kern w:val="0"/>
          <w:sz w:val="32"/>
          <w:szCs w:val="32"/>
        </w:rPr>
        <w:t>2020年中央财政支持社会组织参与社会服务项目执行办法</w:t>
      </w:r>
    </w:p>
    <w:p w:rsidR="00093965" w:rsidRPr="00DE3364" w:rsidRDefault="00093965" w:rsidP="000A0C8F">
      <w:pPr>
        <w:widowControl/>
        <w:adjustRightInd w:val="0"/>
        <w:snapToGrid w:val="0"/>
        <w:spacing w:line="560" w:lineRule="exact"/>
        <w:jc w:val="center"/>
        <w:rPr>
          <w:rFonts w:ascii="Microsoft YaHei" w:hAnsi="Microsoft YaHei" w:cs="宋体"/>
          <w:color w:val="282828"/>
          <w:kern w:val="0"/>
          <w:sz w:val="32"/>
          <w:szCs w:val="32"/>
        </w:rPr>
      </w:pPr>
      <w:r w:rsidRPr="00DE3364">
        <w:rPr>
          <w:rFonts w:ascii="宋体" w:hAnsi="宋体" w:cs="宋体" w:hint="eastAsia"/>
          <w:b/>
          <w:bCs/>
          <w:color w:val="282828"/>
          <w:kern w:val="0"/>
          <w:sz w:val="32"/>
          <w:szCs w:val="32"/>
        </w:rPr>
        <w:t xml:space="preserve"> </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一、项目执行单位要遵守相关承诺，履行约定义务，按期完成项目。项目一经立项，不得分包、转包，无特殊情况不得调整。项目在执行过程中由于特殊原因需要终止、撤销、变更的，须按程序批准。</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二、除不可抗力因素外，所有项目均应当于</w:t>
      </w:r>
      <w:r w:rsidRPr="00F7077E">
        <w:rPr>
          <w:rFonts w:eastAsia="仿宋_GB2312" w:cs="宋体" w:hint="eastAsia"/>
          <w:color w:val="282828"/>
          <w:kern w:val="0"/>
          <w:sz w:val="32"/>
          <w:szCs w:val="32"/>
        </w:rPr>
        <w:t>2020</w:t>
      </w:r>
      <w:r w:rsidRPr="00F7077E">
        <w:rPr>
          <w:rFonts w:eastAsia="仿宋_GB2312" w:cs="宋体" w:hint="eastAsia"/>
          <w:color w:val="282828"/>
          <w:kern w:val="0"/>
          <w:sz w:val="32"/>
          <w:szCs w:val="32"/>
        </w:rPr>
        <w:t>年内完成。</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三、项目执行单位应当于</w:t>
      </w:r>
      <w:r w:rsidRPr="00F7077E">
        <w:rPr>
          <w:rFonts w:eastAsia="仿宋_GB2312" w:cs="宋体" w:hint="eastAsia"/>
          <w:color w:val="282828"/>
          <w:kern w:val="0"/>
          <w:sz w:val="32"/>
          <w:szCs w:val="32"/>
        </w:rPr>
        <w:t>2020</w:t>
      </w:r>
      <w:r w:rsidRPr="00F7077E">
        <w:rPr>
          <w:rFonts w:eastAsia="仿宋_GB2312" w:cs="宋体" w:hint="eastAsia"/>
          <w:color w:val="282828"/>
          <w:kern w:val="0"/>
          <w:sz w:val="32"/>
          <w:szCs w:val="32"/>
        </w:rPr>
        <w:t>年</w:t>
      </w:r>
      <w:r w:rsidRPr="00F7077E">
        <w:rPr>
          <w:rFonts w:eastAsia="仿宋_GB2312" w:cs="宋体" w:hint="eastAsia"/>
          <w:color w:val="282828"/>
          <w:kern w:val="0"/>
          <w:sz w:val="32"/>
          <w:szCs w:val="32"/>
        </w:rPr>
        <w:t>10</w:t>
      </w:r>
      <w:r w:rsidRPr="00F7077E">
        <w:rPr>
          <w:rFonts w:eastAsia="仿宋_GB2312" w:cs="宋体" w:hint="eastAsia"/>
          <w:color w:val="282828"/>
          <w:kern w:val="0"/>
          <w:sz w:val="32"/>
          <w:szCs w:val="32"/>
        </w:rPr>
        <w:t>月</w:t>
      </w:r>
      <w:r w:rsidRPr="00F7077E">
        <w:rPr>
          <w:rFonts w:eastAsia="仿宋_GB2312" w:cs="宋体" w:hint="eastAsia"/>
          <w:color w:val="282828"/>
          <w:kern w:val="0"/>
          <w:sz w:val="32"/>
          <w:szCs w:val="32"/>
        </w:rPr>
        <w:t>31</w:t>
      </w:r>
      <w:r w:rsidRPr="00F7077E">
        <w:rPr>
          <w:rFonts w:eastAsia="仿宋_GB2312" w:cs="宋体" w:hint="eastAsia"/>
          <w:color w:val="282828"/>
          <w:kern w:val="0"/>
          <w:sz w:val="32"/>
          <w:szCs w:val="32"/>
        </w:rPr>
        <w:t>日前完成项目资金和社会服务活动执行的</w:t>
      </w:r>
      <w:r w:rsidRPr="00F7077E">
        <w:rPr>
          <w:rFonts w:eastAsia="仿宋_GB2312" w:cs="宋体" w:hint="eastAsia"/>
          <w:color w:val="282828"/>
          <w:kern w:val="0"/>
          <w:sz w:val="32"/>
          <w:szCs w:val="32"/>
        </w:rPr>
        <w:t>50%</w:t>
      </w:r>
      <w:r w:rsidRPr="00F7077E">
        <w:rPr>
          <w:rFonts w:eastAsia="仿宋_GB2312" w:cs="宋体" w:hint="eastAsia"/>
          <w:color w:val="282828"/>
          <w:kern w:val="0"/>
          <w:sz w:val="32"/>
          <w:szCs w:val="32"/>
        </w:rPr>
        <w:t>，并于</w:t>
      </w:r>
      <w:r w:rsidRPr="00F7077E">
        <w:rPr>
          <w:rFonts w:eastAsia="仿宋_GB2312" w:cs="宋体" w:hint="eastAsia"/>
          <w:color w:val="282828"/>
          <w:kern w:val="0"/>
          <w:sz w:val="32"/>
          <w:szCs w:val="32"/>
        </w:rPr>
        <w:t>11</w:t>
      </w:r>
      <w:r w:rsidRPr="00F7077E">
        <w:rPr>
          <w:rFonts w:eastAsia="仿宋_GB2312" w:cs="宋体" w:hint="eastAsia"/>
          <w:color w:val="282828"/>
          <w:kern w:val="0"/>
          <w:sz w:val="32"/>
          <w:szCs w:val="32"/>
        </w:rPr>
        <w:t>月</w:t>
      </w:r>
      <w:r w:rsidRPr="00F7077E">
        <w:rPr>
          <w:rFonts w:eastAsia="仿宋_GB2312" w:cs="宋体" w:hint="eastAsia"/>
          <w:color w:val="282828"/>
          <w:kern w:val="0"/>
          <w:sz w:val="32"/>
          <w:szCs w:val="32"/>
        </w:rPr>
        <w:t>10</w:t>
      </w:r>
      <w:r w:rsidRPr="00F7077E">
        <w:rPr>
          <w:rFonts w:eastAsia="仿宋_GB2312" w:cs="宋体" w:hint="eastAsia"/>
          <w:color w:val="282828"/>
          <w:kern w:val="0"/>
          <w:sz w:val="32"/>
          <w:szCs w:val="32"/>
        </w:rPr>
        <w:t>日前报送中期报告。内容包括：项目基本情况、管理情况、执行情况、宣传情况等。项目中期报告获得通过的，拨付剩余</w:t>
      </w:r>
      <w:r w:rsidRPr="00F7077E">
        <w:rPr>
          <w:rFonts w:eastAsia="仿宋_GB2312" w:cs="宋体" w:hint="eastAsia"/>
          <w:color w:val="282828"/>
          <w:kern w:val="0"/>
          <w:sz w:val="32"/>
          <w:szCs w:val="32"/>
        </w:rPr>
        <w:t>30%</w:t>
      </w:r>
      <w:r w:rsidRPr="00F7077E">
        <w:rPr>
          <w:rFonts w:eastAsia="仿宋_GB2312" w:cs="宋体" w:hint="eastAsia"/>
          <w:color w:val="282828"/>
          <w:kern w:val="0"/>
          <w:sz w:val="32"/>
          <w:szCs w:val="32"/>
        </w:rPr>
        <w:t>项目资金。</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四、项目执行单位应当于</w:t>
      </w:r>
      <w:r w:rsidRPr="00F7077E">
        <w:rPr>
          <w:rFonts w:eastAsia="仿宋_GB2312" w:cs="宋体" w:hint="eastAsia"/>
          <w:color w:val="282828"/>
          <w:kern w:val="0"/>
          <w:sz w:val="32"/>
          <w:szCs w:val="32"/>
        </w:rPr>
        <w:t>2020</w:t>
      </w:r>
      <w:r w:rsidRPr="00F7077E">
        <w:rPr>
          <w:rFonts w:eastAsia="仿宋_GB2312" w:cs="宋体" w:hint="eastAsia"/>
          <w:color w:val="282828"/>
          <w:kern w:val="0"/>
          <w:sz w:val="32"/>
          <w:szCs w:val="32"/>
        </w:rPr>
        <w:t>年</w:t>
      </w:r>
      <w:r w:rsidRPr="00F7077E">
        <w:rPr>
          <w:rFonts w:eastAsia="仿宋_GB2312" w:cs="宋体" w:hint="eastAsia"/>
          <w:color w:val="282828"/>
          <w:kern w:val="0"/>
          <w:sz w:val="32"/>
          <w:szCs w:val="32"/>
        </w:rPr>
        <w:t>12</w:t>
      </w:r>
      <w:r w:rsidRPr="00F7077E">
        <w:rPr>
          <w:rFonts w:eastAsia="仿宋_GB2312" w:cs="宋体" w:hint="eastAsia"/>
          <w:color w:val="282828"/>
          <w:kern w:val="0"/>
          <w:sz w:val="32"/>
          <w:szCs w:val="32"/>
        </w:rPr>
        <w:t>月</w:t>
      </w:r>
      <w:r w:rsidRPr="00F7077E">
        <w:rPr>
          <w:rFonts w:eastAsia="仿宋_GB2312" w:cs="宋体" w:hint="eastAsia"/>
          <w:color w:val="282828"/>
          <w:kern w:val="0"/>
          <w:sz w:val="32"/>
          <w:szCs w:val="32"/>
        </w:rPr>
        <w:t>31</w:t>
      </w:r>
      <w:r w:rsidRPr="00F7077E">
        <w:rPr>
          <w:rFonts w:eastAsia="仿宋_GB2312" w:cs="宋体" w:hint="eastAsia"/>
          <w:color w:val="282828"/>
          <w:kern w:val="0"/>
          <w:sz w:val="32"/>
          <w:szCs w:val="32"/>
        </w:rPr>
        <w:t>日前，完成项目全部资金和社会服务活动的执行，并于</w:t>
      </w:r>
      <w:r w:rsidRPr="00F7077E">
        <w:rPr>
          <w:rFonts w:eastAsia="仿宋_GB2312" w:cs="宋体" w:hint="eastAsia"/>
          <w:color w:val="282828"/>
          <w:kern w:val="0"/>
          <w:sz w:val="32"/>
          <w:szCs w:val="32"/>
        </w:rPr>
        <w:t>2021</w:t>
      </w:r>
      <w:r w:rsidRPr="00F7077E">
        <w:rPr>
          <w:rFonts w:eastAsia="仿宋_GB2312" w:cs="宋体" w:hint="eastAsia"/>
          <w:color w:val="282828"/>
          <w:kern w:val="0"/>
          <w:sz w:val="32"/>
          <w:szCs w:val="32"/>
        </w:rPr>
        <w:t>年</w:t>
      </w:r>
      <w:r w:rsidRPr="00F7077E">
        <w:rPr>
          <w:rFonts w:eastAsia="仿宋_GB2312" w:cs="宋体" w:hint="eastAsia"/>
          <w:color w:val="282828"/>
          <w:kern w:val="0"/>
          <w:sz w:val="32"/>
          <w:szCs w:val="32"/>
        </w:rPr>
        <w:t>1</w:t>
      </w:r>
      <w:r w:rsidRPr="00F7077E">
        <w:rPr>
          <w:rFonts w:eastAsia="仿宋_GB2312" w:cs="宋体" w:hint="eastAsia"/>
          <w:color w:val="282828"/>
          <w:kern w:val="0"/>
          <w:sz w:val="32"/>
          <w:szCs w:val="32"/>
        </w:rPr>
        <w:t>月</w:t>
      </w:r>
      <w:r w:rsidRPr="00F7077E">
        <w:rPr>
          <w:rFonts w:eastAsia="仿宋_GB2312" w:cs="宋体" w:hint="eastAsia"/>
          <w:color w:val="282828"/>
          <w:kern w:val="0"/>
          <w:sz w:val="32"/>
          <w:szCs w:val="32"/>
        </w:rPr>
        <w:t>10</w:t>
      </w:r>
      <w:r w:rsidRPr="00F7077E">
        <w:rPr>
          <w:rFonts w:eastAsia="仿宋_GB2312" w:cs="宋体" w:hint="eastAsia"/>
          <w:color w:val="282828"/>
          <w:kern w:val="0"/>
          <w:sz w:val="32"/>
          <w:szCs w:val="32"/>
        </w:rPr>
        <w:t>日前报送末期报告。内容包括：项目执行情况、实施效果、自我评估报告、宣传情况等。报告应由项目执行单位法定代表人签字并加盖社会组织印章。</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lastRenderedPageBreak/>
        <w:t>五、项目的中期报告和末期报告（含电子文件），全国性社会组织直接报民政部；地方性社会组织向项目实施地省级民政部门报送，由其集中汇总后统一报送民政部。项目实施地省级民政部门还应于</w:t>
      </w:r>
      <w:r w:rsidRPr="00F7077E">
        <w:rPr>
          <w:rFonts w:eastAsia="仿宋_GB2312" w:cs="宋体" w:hint="eastAsia"/>
          <w:color w:val="282828"/>
          <w:kern w:val="0"/>
          <w:sz w:val="32"/>
          <w:szCs w:val="32"/>
        </w:rPr>
        <w:t>2021</w:t>
      </w:r>
      <w:r w:rsidRPr="00F7077E">
        <w:rPr>
          <w:rFonts w:eastAsia="仿宋_GB2312" w:cs="宋体" w:hint="eastAsia"/>
          <w:color w:val="282828"/>
          <w:kern w:val="0"/>
          <w:sz w:val="32"/>
          <w:szCs w:val="32"/>
        </w:rPr>
        <w:t>年</w:t>
      </w:r>
      <w:r w:rsidRPr="00F7077E">
        <w:rPr>
          <w:rFonts w:eastAsia="仿宋_GB2312" w:cs="宋体" w:hint="eastAsia"/>
          <w:color w:val="282828"/>
          <w:kern w:val="0"/>
          <w:sz w:val="32"/>
          <w:szCs w:val="32"/>
        </w:rPr>
        <w:t>1</w:t>
      </w:r>
      <w:r w:rsidRPr="00F7077E">
        <w:rPr>
          <w:rFonts w:eastAsia="仿宋_GB2312" w:cs="宋体" w:hint="eastAsia"/>
          <w:color w:val="282828"/>
          <w:kern w:val="0"/>
          <w:sz w:val="32"/>
          <w:szCs w:val="32"/>
        </w:rPr>
        <w:t>月</w:t>
      </w:r>
      <w:r w:rsidRPr="00F7077E">
        <w:rPr>
          <w:rFonts w:eastAsia="仿宋_GB2312" w:cs="宋体" w:hint="eastAsia"/>
          <w:color w:val="282828"/>
          <w:kern w:val="0"/>
          <w:sz w:val="32"/>
          <w:szCs w:val="32"/>
        </w:rPr>
        <w:t>15</w:t>
      </w:r>
      <w:r w:rsidRPr="00F7077E">
        <w:rPr>
          <w:rFonts w:eastAsia="仿宋_GB2312" w:cs="宋体" w:hint="eastAsia"/>
          <w:color w:val="282828"/>
          <w:kern w:val="0"/>
          <w:sz w:val="32"/>
          <w:szCs w:val="32"/>
        </w:rPr>
        <w:t>日前报送本地区项目管理和执行总结报告（</w:t>
      </w:r>
      <w:r w:rsidRPr="00F7077E">
        <w:rPr>
          <w:rFonts w:eastAsia="仿宋_GB2312" w:cs="宋体" w:hint="eastAsia"/>
          <w:color w:val="282828"/>
          <w:kern w:val="0"/>
          <w:sz w:val="32"/>
          <w:szCs w:val="32"/>
        </w:rPr>
        <w:t>D</w:t>
      </w:r>
      <w:r w:rsidRPr="00F7077E">
        <w:rPr>
          <w:rFonts w:eastAsia="仿宋_GB2312" w:cs="宋体" w:hint="eastAsia"/>
          <w:color w:val="282828"/>
          <w:kern w:val="0"/>
          <w:sz w:val="32"/>
          <w:szCs w:val="32"/>
        </w:rPr>
        <w:t>类项目除外）。</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六、项目执行单位应当按照相关制度要求，建立健全项目资金专项财务管理和会计核算制度，纳入单位财务统一管理，单独核算，便于追踪问效和监督检查。</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七、项目执行单位应当保证项目资金的安全和正确使用，不得用于购买或修建楼堂馆所、缴纳罚款罚金、偿还债务、对外投资、购买汽车、开发软件、考察旅游、户外活动等支出，不得以任何形式挤占、截留、挪用项目资金。任何单位不得以任何名义从项目资金中提取管理费。</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八、项目资金应当用于受益对象和社会服务活动，以服务受益对象和社会服务活动为基础编列预算。预算的金额和标准应当符合实际，并接受社会监督。</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九、</w:t>
      </w:r>
      <w:r w:rsidRPr="00F7077E">
        <w:rPr>
          <w:rFonts w:eastAsia="仿宋_GB2312" w:cs="宋体" w:hint="eastAsia"/>
          <w:color w:val="282828"/>
          <w:kern w:val="0"/>
          <w:sz w:val="32"/>
          <w:szCs w:val="32"/>
        </w:rPr>
        <w:t>A</w:t>
      </w:r>
      <w:r w:rsidRPr="00F7077E">
        <w:rPr>
          <w:rFonts w:eastAsia="仿宋_GB2312" w:cs="宋体" w:hint="eastAsia"/>
          <w:color w:val="282828"/>
          <w:kern w:val="0"/>
          <w:sz w:val="32"/>
          <w:szCs w:val="32"/>
        </w:rPr>
        <w:t>类项目可以列支电脑、打印机、传真机、复印机等必要的办公设备、服务设施和项目执行所必需的费用，所购买设备和设施须在政府采购商品目录，列入社会组织固定资产名录，并须用于开展社会服务活动；设备和设施发票须报民政部。</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十、项目活动确需召开会议的，应当列出会议天数、人数，会议所有经费控制在每人每天</w:t>
      </w:r>
      <w:r w:rsidRPr="00F7077E">
        <w:rPr>
          <w:rFonts w:eastAsia="仿宋_GB2312" w:cs="宋体" w:hint="eastAsia"/>
          <w:color w:val="282828"/>
          <w:kern w:val="0"/>
          <w:sz w:val="32"/>
          <w:szCs w:val="32"/>
        </w:rPr>
        <w:t>550</w:t>
      </w:r>
      <w:r w:rsidRPr="00F7077E">
        <w:rPr>
          <w:rFonts w:eastAsia="仿宋_GB2312" w:cs="宋体" w:hint="eastAsia"/>
          <w:color w:val="282828"/>
          <w:kern w:val="0"/>
          <w:sz w:val="32"/>
          <w:szCs w:val="32"/>
        </w:rPr>
        <w:t>元以内，应保留会议通知、议程、照片、签到表、发票和消费明细等备查，且在项目执行</w:t>
      </w:r>
      <w:r w:rsidRPr="00F7077E">
        <w:rPr>
          <w:rFonts w:eastAsia="仿宋_GB2312" w:cs="宋体" w:hint="eastAsia"/>
          <w:color w:val="282828"/>
          <w:kern w:val="0"/>
          <w:sz w:val="32"/>
          <w:szCs w:val="32"/>
        </w:rPr>
        <w:lastRenderedPageBreak/>
        <w:t>费用中列支会议费用。开展培训的</w:t>
      </w:r>
      <w:r w:rsidRPr="00F7077E">
        <w:rPr>
          <w:rFonts w:eastAsia="仿宋_GB2312" w:cs="宋体" w:hint="eastAsia"/>
          <w:color w:val="282828"/>
          <w:kern w:val="0"/>
          <w:sz w:val="32"/>
          <w:szCs w:val="32"/>
        </w:rPr>
        <w:t>D</w:t>
      </w:r>
      <w:r w:rsidRPr="00F7077E">
        <w:rPr>
          <w:rFonts w:eastAsia="仿宋_GB2312" w:cs="宋体" w:hint="eastAsia"/>
          <w:color w:val="282828"/>
          <w:kern w:val="0"/>
          <w:sz w:val="32"/>
          <w:szCs w:val="32"/>
        </w:rPr>
        <w:t>类项目，应在申报时明确培训内容并列出培训期数，每期的培训天数、人数和每天的培训经费预算。除师资费外，培训经费控制在每人每天</w:t>
      </w:r>
      <w:r w:rsidRPr="00F7077E">
        <w:rPr>
          <w:rFonts w:eastAsia="仿宋_GB2312" w:cs="宋体" w:hint="eastAsia"/>
          <w:color w:val="282828"/>
          <w:kern w:val="0"/>
          <w:sz w:val="32"/>
          <w:szCs w:val="32"/>
        </w:rPr>
        <w:t>550</w:t>
      </w:r>
      <w:r w:rsidRPr="00F7077E">
        <w:rPr>
          <w:rFonts w:eastAsia="仿宋_GB2312" w:cs="宋体" w:hint="eastAsia"/>
          <w:color w:val="282828"/>
          <w:kern w:val="0"/>
          <w:sz w:val="32"/>
          <w:szCs w:val="32"/>
        </w:rPr>
        <w:t>元以内。举办培训活动的应保留培训通知、课程设置、教材讲义、会场照片、签到表、发票、消费明细等备查。项目活动确需专家费用的，专家费的开支一般参照高级专业技术职称人员</w:t>
      </w:r>
      <w:r w:rsidRPr="00F7077E">
        <w:rPr>
          <w:rFonts w:eastAsia="仿宋_GB2312" w:cs="宋体" w:hint="eastAsia"/>
          <w:color w:val="282828"/>
          <w:kern w:val="0"/>
          <w:sz w:val="32"/>
          <w:szCs w:val="32"/>
        </w:rPr>
        <w:t>500</w:t>
      </w:r>
      <w:r w:rsidRPr="00F7077E">
        <w:rPr>
          <w:rFonts w:eastAsia="仿宋_GB2312" w:cs="宋体" w:hint="eastAsia"/>
          <w:color w:val="282828"/>
          <w:kern w:val="0"/>
          <w:sz w:val="32"/>
          <w:szCs w:val="32"/>
        </w:rPr>
        <w:t>元</w:t>
      </w:r>
      <w:r w:rsidRPr="00F7077E">
        <w:rPr>
          <w:rFonts w:eastAsia="仿宋_GB2312" w:cs="宋体" w:hint="eastAsia"/>
          <w:color w:val="282828"/>
          <w:kern w:val="0"/>
          <w:sz w:val="32"/>
          <w:szCs w:val="32"/>
        </w:rPr>
        <w:t>/</w:t>
      </w:r>
      <w:r w:rsidRPr="00F7077E">
        <w:rPr>
          <w:rFonts w:eastAsia="仿宋_GB2312" w:cs="宋体" w:hint="eastAsia"/>
          <w:color w:val="282828"/>
          <w:kern w:val="0"/>
          <w:sz w:val="32"/>
          <w:szCs w:val="32"/>
        </w:rPr>
        <w:t>人</w:t>
      </w:r>
      <w:r w:rsidRPr="00F7077E">
        <w:rPr>
          <w:rFonts w:eastAsia="仿宋_GB2312" w:cs="宋体" w:hint="eastAsia"/>
          <w:color w:val="282828"/>
          <w:kern w:val="0"/>
          <w:sz w:val="32"/>
          <w:szCs w:val="32"/>
        </w:rPr>
        <w:t>/</w:t>
      </w:r>
      <w:r w:rsidRPr="00F7077E">
        <w:rPr>
          <w:rFonts w:eastAsia="仿宋_GB2312" w:cs="宋体" w:hint="eastAsia"/>
          <w:color w:val="282828"/>
          <w:kern w:val="0"/>
          <w:sz w:val="32"/>
          <w:szCs w:val="32"/>
        </w:rPr>
        <w:t>天、其他专业技术一般人员</w:t>
      </w:r>
      <w:r w:rsidRPr="00F7077E">
        <w:rPr>
          <w:rFonts w:eastAsia="仿宋_GB2312" w:cs="宋体" w:hint="eastAsia"/>
          <w:color w:val="282828"/>
          <w:kern w:val="0"/>
          <w:sz w:val="32"/>
          <w:szCs w:val="32"/>
        </w:rPr>
        <w:t>300</w:t>
      </w:r>
      <w:r w:rsidRPr="00F7077E">
        <w:rPr>
          <w:rFonts w:eastAsia="仿宋_GB2312" w:cs="宋体" w:hint="eastAsia"/>
          <w:color w:val="282828"/>
          <w:kern w:val="0"/>
          <w:sz w:val="32"/>
          <w:szCs w:val="32"/>
        </w:rPr>
        <w:t>元</w:t>
      </w:r>
      <w:r w:rsidRPr="00F7077E">
        <w:rPr>
          <w:rFonts w:eastAsia="仿宋_GB2312" w:cs="宋体" w:hint="eastAsia"/>
          <w:color w:val="282828"/>
          <w:kern w:val="0"/>
          <w:sz w:val="32"/>
          <w:szCs w:val="32"/>
        </w:rPr>
        <w:t>/</w:t>
      </w:r>
      <w:r w:rsidRPr="00F7077E">
        <w:rPr>
          <w:rFonts w:eastAsia="仿宋_GB2312" w:cs="宋体" w:hint="eastAsia"/>
          <w:color w:val="282828"/>
          <w:kern w:val="0"/>
          <w:sz w:val="32"/>
          <w:szCs w:val="32"/>
        </w:rPr>
        <w:t>人</w:t>
      </w:r>
      <w:r w:rsidRPr="00F7077E">
        <w:rPr>
          <w:rFonts w:eastAsia="仿宋_GB2312" w:cs="宋体" w:hint="eastAsia"/>
          <w:color w:val="282828"/>
          <w:kern w:val="0"/>
          <w:sz w:val="32"/>
          <w:szCs w:val="32"/>
        </w:rPr>
        <w:t>/</w:t>
      </w:r>
      <w:r w:rsidRPr="00F7077E">
        <w:rPr>
          <w:rFonts w:eastAsia="仿宋_GB2312" w:cs="宋体" w:hint="eastAsia"/>
          <w:color w:val="282828"/>
          <w:kern w:val="0"/>
          <w:sz w:val="32"/>
          <w:szCs w:val="32"/>
        </w:rPr>
        <w:t>天的标准执行。超过</w:t>
      </w:r>
      <w:r w:rsidRPr="00F7077E">
        <w:rPr>
          <w:rFonts w:eastAsia="仿宋_GB2312" w:cs="宋体" w:hint="eastAsia"/>
          <w:color w:val="282828"/>
          <w:kern w:val="0"/>
          <w:sz w:val="32"/>
          <w:szCs w:val="32"/>
        </w:rPr>
        <w:t>2</w:t>
      </w:r>
      <w:r w:rsidRPr="00F7077E">
        <w:rPr>
          <w:rFonts w:eastAsia="仿宋_GB2312" w:cs="宋体" w:hint="eastAsia"/>
          <w:color w:val="282828"/>
          <w:kern w:val="0"/>
          <w:sz w:val="32"/>
          <w:szCs w:val="32"/>
        </w:rPr>
        <w:t>天的，第</w:t>
      </w:r>
      <w:r w:rsidRPr="00F7077E">
        <w:rPr>
          <w:rFonts w:eastAsia="仿宋_GB2312" w:cs="宋体" w:hint="eastAsia"/>
          <w:color w:val="282828"/>
          <w:kern w:val="0"/>
          <w:sz w:val="32"/>
          <w:szCs w:val="32"/>
        </w:rPr>
        <w:t>3</w:t>
      </w:r>
      <w:r w:rsidRPr="00F7077E">
        <w:rPr>
          <w:rFonts w:eastAsia="仿宋_GB2312" w:cs="宋体" w:hint="eastAsia"/>
          <w:color w:val="282828"/>
          <w:kern w:val="0"/>
          <w:sz w:val="32"/>
          <w:szCs w:val="32"/>
        </w:rPr>
        <w:t>天及以后的费用标准按高级专业技术职称人员</w:t>
      </w:r>
      <w:r w:rsidRPr="00F7077E">
        <w:rPr>
          <w:rFonts w:eastAsia="仿宋_GB2312" w:cs="宋体" w:hint="eastAsia"/>
          <w:color w:val="282828"/>
          <w:kern w:val="0"/>
          <w:sz w:val="32"/>
          <w:szCs w:val="32"/>
        </w:rPr>
        <w:t>300</w:t>
      </w:r>
      <w:r w:rsidRPr="00F7077E">
        <w:rPr>
          <w:rFonts w:eastAsia="仿宋_GB2312" w:cs="宋体" w:hint="eastAsia"/>
          <w:color w:val="282828"/>
          <w:kern w:val="0"/>
          <w:sz w:val="32"/>
          <w:szCs w:val="32"/>
        </w:rPr>
        <w:t>元</w:t>
      </w:r>
      <w:r w:rsidRPr="00F7077E">
        <w:rPr>
          <w:rFonts w:eastAsia="仿宋_GB2312" w:cs="宋体" w:hint="eastAsia"/>
          <w:color w:val="282828"/>
          <w:kern w:val="0"/>
          <w:sz w:val="32"/>
          <w:szCs w:val="32"/>
        </w:rPr>
        <w:t>/</w:t>
      </w:r>
      <w:r w:rsidRPr="00F7077E">
        <w:rPr>
          <w:rFonts w:eastAsia="仿宋_GB2312" w:cs="宋体" w:hint="eastAsia"/>
          <w:color w:val="282828"/>
          <w:kern w:val="0"/>
          <w:sz w:val="32"/>
          <w:szCs w:val="32"/>
        </w:rPr>
        <w:t>人</w:t>
      </w:r>
      <w:r w:rsidRPr="00F7077E">
        <w:rPr>
          <w:rFonts w:eastAsia="仿宋_GB2312" w:cs="宋体" w:hint="eastAsia"/>
          <w:color w:val="282828"/>
          <w:kern w:val="0"/>
          <w:sz w:val="32"/>
          <w:szCs w:val="32"/>
        </w:rPr>
        <w:t>/</w:t>
      </w:r>
      <w:r w:rsidRPr="00F7077E">
        <w:rPr>
          <w:rFonts w:eastAsia="仿宋_GB2312" w:cs="宋体" w:hint="eastAsia"/>
          <w:color w:val="282828"/>
          <w:kern w:val="0"/>
          <w:sz w:val="32"/>
          <w:szCs w:val="32"/>
        </w:rPr>
        <w:t>天、其他专业技术一般人员</w:t>
      </w:r>
      <w:r w:rsidRPr="00F7077E">
        <w:rPr>
          <w:rFonts w:eastAsia="仿宋_GB2312" w:cs="宋体" w:hint="eastAsia"/>
          <w:color w:val="282828"/>
          <w:kern w:val="0"/>
          <w:sz w:val="32"/>
          <w:szCs w:val="32"/>
        </w:rPr>
        <w:t>200</w:t>
      </w:r>
      <w:r w:rsidRPr="00F7077E">
        <w:rPr>
          <w:rFonts w:eastAsia="仿宋_GB2312" w:cs="宋体" w:hint="eastAsia"/>
          <w:color w:val="282828"/>
          <w:kern w:val="0"/>
          <w:sz w:val="32"/>
          <w:szCs w:val="32"/>
        </w:rPr>
        <w:t>元</w:t>
      </w:r>
      <w:r w:rsidRPr="00F7077E">
        <w:rPr>
          <w:rFonts w:eastAsia="仿宋_GB2312" w:cs="宋体" w:hint="eastAsia"/>
          <w:color w:val="282828"/>
          <w:kern w:val="0"/>
          <w:sz w:val="32"/>
          <w:szCs w:val="32"/>
        </w:rPr>
        <w:t>/</w:t>
      </w:r>
      <w:r w:rsidRPr="00F7077E">
        <w:rPr>
          <w:rFonts w:eastAsia="仿宋_GB2312" w:cs="宋体" w:hint="eastAsia"/>
          <w:color w:val="282828"/>
          <w:kern w:val="0"/>
          <w:sz w:val="32"/>
          <w:szCs w:val="32"/>
        </w:rPr>
        <w:t>人</w:t>
      </w:r>
      <w:r w:rsidRPr="00F7077E">
        <w:rPr>
          <w:rFonts w:eastAsia="仿宋_GB2312" w:cs="宋体" w:hint="eastAsia"/>
          <w:color w:val="282828"/>
          <w:kern w:val="0"/>
          <w:sz w:val="32"/>
          <w:szCs w:val="32"/>
        </w:rPr>
        <w:t>/</w:t>
      </w:r>
      <w:r w:rsidRPr="00F7077E">
        <w:rPr>
          <w:rFonts w:eastAsia="仿宋_GB2312" w:cs="宋体" w:hint="eastAsia"/>
          <w:color w:val="282828"/>
          <w:kern w:val="0"/>
          <w:sz w:val="32"/>
          <w:szCs w:val="32"/>
        </w:rPr>
        <w:t>天的标准执行。如上述会议和培训活动不需要住宿，应在预算中相应扣减住宿费。</w:t>
      </w:r>
      <w:r w:rsidRPr="00F7077E">
        <w:rPr>
          <w:rFonts w:eastAsia="仿宋_GB2312" w:cs="宋体" w:hint="eastAsia"/>
          <w:color w:val="282828"/>
          <w:kern w:val="0"/>
          <w:sz w:val="32"/>
          <w:szCs w:val="32"/>
        </w:rPr>
        <w:t xml:space="preserve"> </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十一、民政部、项目实施地省级民政部门和项目执行单位要通过广播、电视、报刊、网络等新闻媒体宣传项目的意义、资助内容和申请办法，及时宣传报道项目开展情况和社会效益，引导社会组织参与社会服务，履行社会责任，发挥积极作用，让全社会更多关注、了解和支持社会组织。项目实施地省级民政部门视情树立项目典型，制定宣传总结方案，向民政部报送、转送项目执行情况。</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十二、项目执行单位要及时收集视频、音频素材，建立专门项目宣传档案，在开展项目宣传活动、下发资料及配发物品上要注明“中央财政支持社会组织示范项目（</w:t>
      </w:r>
      <w:r w:rsidRPr="00F7077E">
        <w:rPr>
          <w:rFonts w:eastAsia="仿宋_GB2312" w:cs="宋体" w:hint="eastAsia"/>
          <w:color w:val="282828"/>
          <w:kern w:val="0"/>
          <w:sz w:val="32"/>
          <w:szCs w:val="32"/>
        </w:rPr>
        <w:t>2020</w:t>
      </w:r>
      <w:r w:rsidRPr="00F7077E">
        <w:rPr>
          <w:rFonts w:eastAsia="仿宋_GB2312" w:cs="宋体" w:hint="eastAsia"/>
          <w:color w:val="282828"/>
          <w:kern w:val="0"/>
          <w:sz w:val="32"/>
          <w:szCs w:val="32"/>
        </w:rPr>
        <w:t>）”标识。</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十三、项目在执行过程中，执行单位如有名称、银行账号、开户行等重要信息变更，须尽快向民政部报备。</w:t>
      </w:r>
    </w:p>
    <w:p w:rsidR="00093965" w:rsidRPr="00DE3364" w:rsidRDefault="00093965" w:rsidP="000A0C8F">
      <w:pPr>
        <w:widowControl/>
        <w:adjustRightInd w:val="0"/>
        <w:snapToGrid w:val="0"/>
        <w:spacing w:line="560" w:lineRule="exact"/>
        <w:ind w:firstLineChars="200" w:firstLine="640"/>
        <w:rPr>
          <w:rFonts w:ascii="Microsoft YaHei" w:hAnsi="Microsoft YaHei" w:cs="宋体"/>
          <w:color w:val="282828"/>
          <w:kern w:val="0"/>
          <w:sz w:val="32"/>
          <w:szCs w:val="32"/>
        </w:rPr>
      </w:pPr>
      <w:r w:rsidRPr="00F7077E">
        <w:rPr>
          <w:rFonts w:eastAsia="仿宋_GB2312" w:cs="宋体" w:hint="eastAsia"/>
          <w:color w:val="282828"/>
          <w:kern w:val="0"/>
          <w:sz w:val="32"/>
          <w:szCs w:val="32"/>
        </w:rPr>
        <w:lastRenderedPageBreak/>
        <w:t>十四、项目执行单位应当接受民政、财政、审计、纪检等部门的监督，配合社会审计、社会评估和财政支出绩效评价。</w:t>
      </w:r>
    </w:p>
    <w:p w:rsidR="00093965" w:rsidRPr="00DE3364" w:rsidRDefault="00093965" w:rsidP="000A0C8F">
      <w:pPr>
        <w:widowControl/>
        <w:adjustRightInd w:val="0"/>
        <w:snapToGrid w:val="0"/>
        <w:spacing w:line="560" w:lineRule="exact"/>
        <w:ind w:firstLineChars="200" w:firstLine="640"/>
        <w:rPr>
          <w:rFonts w:ascii="Microsoft YaHei" w:hAnsi="Microsoft YaHei" w:cs="宋体"/>
          <w:color w:val="282828"/>
          <w:kern w:val="0"/>
          <w:sz w:val="32"/>
          <w:szCs w:val="32"/>
        </w:rPr>
      </w:pPr>
      <w:r w:rsidRPr="00DE3364">
        <w:rPr>
          <w:rFonts w:ascii="宋体" w:hAnsi="宋体" w:cs="宋体" w:hint="eastAsia"/>
          <w:color w:val="282828"/>
          <w:kern w:val="0"/>
          <w:sz w:val="32"/>
          <w:szCs w:val="32"/>
        </w:rPr>
        <w:t xml:space="preserve"> </w:t>
      </w:r>
    </w:p>
    <w:p w:rsidR="00093965" w:rsidRPr="00F7077E" w:rsidRDefault="00093965" w:rsidP="000A0C8F">
      <w:pPr>
        <w:widowControl/>
        <w:adjustRightInd w:val="0"/>
        <w:snapToGrid w:val="0"/>
        <w:spacing w:line="560" w:lineRule="exact"/>
        <w:rPr>
          <w:rFonts w:ascii="黑体" w:eastAsia="黑体" w:hAnsi="黑体" w:cs="宋体"/>
          <w:color w:val="282828"/>
          <w:kern w:val="0"/>
          <w:sz w:val="32"/>
          <w:szCs w:val="32"/>
        </w:rPr>
      </w:pPr>
      <w:r w:rsidRPr="00F7077E">
        <w:rPr>
          <w:rFonts w:ascii="黑体" w:eastAsia="黑体" w:hAnsi="黑体" w:cs="宋体" w:hint="eastAsia"/>
          <w:bCs/>
          <w:color w:val="282828"/>
          <w:kern w:val="0"/>
          <w:sz w:val="32"/>
          <w:szCs w:val="32"/>
        </w:rPr>
        <w:t>附3</w:t>
      </w:r>
    </w:p>
    <w:p w:rsidR="00093965" w:rsidRPr="00DE3364" w:rsidRDefault="00093965" w:rsidP="000A0C8F">
      <w:pPr>
        <w:widowControl/>
        <w:adjustRightInd w:val="0"/>
        <w:snapToGrid w:val="0"/>
        <w:spacing w:line="560" w:lineRule="exact"/>
        <w:jc w:val="center"/>
        <w:rPr>
          <w:rFonts w:ascii="Microsoft YaHei" w:hAnsi="Microsoft YaHei" w:cs="宋体"/>
          <w:color w:val="282828"/>
          <w:kern w:val="0"/>
          <w:sz w:val="32"/>
          <w:szCs w:val="32"/>
        </w:rPr>
      </w:pPr>
    </w:p>
    <w:p w:rsidR="00093965" w:rsidRPr="000A0C8F" w:rsidRDefault="00093965" w:rsidP="000A0C8F">
      <w:pPr>
        <w:widowControl/>
        <w:adjustRightInd w:val="0"/>
        <w:snapToGrid w:val="0"/>
        <w:spacing w:line="560" w:lineRule="exact"/>
        <w:jc w:val="center"/>
        <w:rPr>
          <w:rFonts w:ascii="方正小标宋简体" w:eastAsia="方正小标宋简体" w:hAnsi="Microsoft YaHei" w:cs="宋体" w:hint="eastAsia"/>
          <w:color w:val="282828"/>
          <w:kern w:val="0"/>
          <w:sz w:val="32"/>
          <w:szCs w:val="32"/>
        </w:rPr>
      </w:pPr>
      <w:r w:rsidRPr="000A0C8F">
        <w:rPr>
          <w:rFonts w:ascii="方正小标宋简体" w:eastAsia="方正小标宋简体" w:hAnsi="宋体" w:cs="宋体" w:hint="eastAsia"/>
          <w:bCs/>
          <w:color w:val="282828"/>
          <w:kern w:val="0"/>
          <w:sz w:val="32"/>
          <w:szCs w:val="32"/>
        </w:rPr>
        <w:t>2020年中央财政支持社会组织参与社会服务项目人员培训示范项目管理办法</w:t>
      </w:r>
    </w:p>
    <w:p w:rsidR="00093965" w:rsidRPr="00DE3364" w:rsidRDefault="00093965" w:rsidP="000A0C8F">
      <w:pPr>
        <w:widowControl/>
        <w:adjustRightInd w:val="0"/>
        <w:snapToGrid w:val="0"/>
        <w:spacing w:line="560" w:lineRule="exact"/>
        <w:jc w:val="center"/>
        <w:rPr>
          <w:rFonts w:ascii="Microsoft YaHei" w:hAnsi="Microsoft YaHei" w:cs="宋体"/>
          <w:color w:val="282828"/>
          <w:kern w:val="0"/>
          <w:sz w:val="32"/>
          <w:szCs w:val="32"/>
        </w:rPr>
      </w:pPr>
    </w:p>
    <w:p w:rsidR="00093965" w:rsidRPr="00F7077E" w:rsidRDefault="00093965" w:rsidP="00F7077E">
      <w:pPr>
        <w:widowControl/>
        <w:adjustRightInd w:val="0"/>
        <w:snapToGrid w:val="0"/>
        <w:spacing w:line="560" w:lineRule="exact"/>
        <w:ind w:firstLineChars="200" w:firstLine="640"/>
        <w:rPr>
          <w:rFonts w:ascii="黑体" w:eastAsia="黑体" w:hAnsi="黑体" w:cs="宋体"/>
          <w:bCs/>
          <w:color w:val="282828"/>
          <w:kern w:val="0"/>
          <w:sz w:val="32"/>
          <w:szCs w:val="32"/>
        </w:rPr>
      </w:pPr>
      <w:r w:rsidRPr="00F7077E">
        <w:rPr>
          <w:rFonts w:ascii="黑体" w:eastAsia="黑体" w:hAnsi="黑体" w:cs="宋体" w:hint="eastAsia"/>
          <w:bCs/>
          <w:color w:val="282828"/>
          <w:kern w:val="0"/>
          <w:sz w:val="32"/>
          <w:szCs w:val="32"/>
        </w:rPr>
        <w:t>一、项目目标</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通过社会组织能力建设项目，向社会组织负责人和业务工作人员，宣传党和政府有关政策，普及社会组织法律法规，引导和团结社会组织围绕党和国家工作中心，参与社会服务，履行社会责任，发挥积极作用。</w:t>
      </w:r>
    </w:p>
    <w:p w:rsidR="00093965" w:rsidRPr="00F7077E" w:rsidRDefault="00093965" w:rsidP="00F7077E">
      <w:pPr>
        <w:widowControl/>
        <w:adjustRightInd w:val="0"/>
        <w:snapToGrid w:val="0"/>
        <w:spacing w:line="560" w:lineRule="exact"/>
        <w:ind w:firstLineChars="200" w:firstLine="640"/>
        <w:rPr>
          <w:rFonts w:ascii="黑体" w:eastAsia="黑体" w:hAnsi="黑体" w:cs="宋体"/>
          <w:bCs/>
          <w:color w:val="282828"/>
          <w:kern w:val="0"/>
          <w:sz w:val="32"/>
          <w:szCs w:val="32"/>
        </w:rPr>
      </w:pPr>
      <w:r w:rsidRPr="00F7077E">
        <w:rPr>
          <w:rFonts w:ascii="黑体" w:eastAsia="黑体" w:hAnsi="黑体" w:cs="宋体" w:hint="eastAsia"/>
          <w:bCs/>
          <w:color w:val="282828"/>
          <w:kern w:val="0"/>
          <w:sz w:val="32"/>
          <w:szCs w:val="32"/>
        </w:rPr>
        <w:t>二、培训对象</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主要对社会组织负责人和业务工作人员进行培训。</w:t>
      </w:r>
    </w:p>
    <w:p w:rsidR="00093965" w:rsidRPr="00F7077E" w:rsidRDefault="00093965" w:rsidP="00F7077E">
      <w:pPr>
        <w:widowControl/>
        <w:adjustRightInd w:val="0"/>
        <w:snapToGrid w:val="0"/>
        <w:spacing w:line="560" w:lineRule="exact"/>
        <w:ind w:firstLineChars="200" w:firstLine="640"/>
        <w:rPr>
          <w:rFonts w:ascii="黑体" w:eastAsia="黑体" w:hAnsi="黑体" w:cs="宋体"/>
          <w:bCs/>
          <w:color w:val="282828"/>
          <w:kern w:val="0"/>
          <w:sz w:val="32"/>
          <w:szCs w:val="32"/>
        </w:rPr>
      </w:pPr>
      <w:r w:rsidRPr="00F7077E">
        <w:rPr>
          <w:rFonts w:ascii="黑体" w:eastAsia="黑体" w:hAnsi="黑体" w:cs="宋体" w:hint="eastAsia"/>
          <w:bCs/>
          <w:color w:val="282828"/>
          <w:kern w:val="0"/>
          <w:sz w:val="32"/>
          <w:szCs w:val="32"/>
        </w:rPr>
        <w:t>三、培训内容和课程</w:t>
      </w:r>
    </w:p>
    <w:p w:rsidR="00093965" w:rsidRPr="00F7077E" w:rsidRDefault="00093965" w:rsidP="00F7077E">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主要培训政策法规、项目运作、业务技能、专业知识等内容。</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必修课程：</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1.</w:t>
      </w:r>
      <w:r w:rsidRPr="00F7077E">
        <w:rPr>
          <w:rFonts w:eastAsia="仿宋_GB2312" w:cs="宋体" w:hint="eastAsia"/>
          <w:color w:val="282828"/>
          <w:kern w:val="0"/>
          <w:sz w:val="32"/>
          <w:szCs w:val="32"/>
        </w:rPr>
        <w:t>社会组织党的建设；</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2.</w:t>
      </w:r>
      <w:r w:rsidRPr="00F7077E">
        <w:rPr>
          <w:rFonts w:eastAsia="仿宋_GB2312" w:cs="宋体" w:hint="eastAsia"/>
          <w:color w:val="282828"/>
          <w:kern w:val="0"/>
          <w:sz w:val="32"/>
          <w:szCs w:val="32"/>
        </w:rPr>
        <w:t>社会组织政策法规体系；</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3.</w:t>
      </w:r>
      <w:r w:rsidRPr="00F7077E">
        <w:rPr>
          <w:rFonts w:eastAsia="仿宋_GB2312" w:cs="宋体" w:hint="eastAsia"/>
          <w:color w:val="282828"/>
          <w:kern w:val="0"/>
          <w:sz w:val="32"/>
          <w:szCs w:val="32"/>
        </w:rPr>
        <w:t>社会组织管理制度改革；</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4.</w:t>
      </w:r>
      <w:r w:rsidRPr="00F7077E">
        <w:rPr>
          <w:rFonts w:eastAsia="仿宋_GB2312" w:cs="宋体" w:hint="eastAsia"/>
          <w:color w:val="282828"/>
          <w:kern w:val="0"/>
          <w:sz w:val="32"/>
          <w:szCs w:val="32"/>
        </w:rPr>
        <w:t>社会组织登记制度；</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lastRenderedPageBreak/>
        <w:t>5.</w:t>
      </w:r>
      <w:r w:rsidRPr="00F7077E">
        <w:rPr>
          <w:rFonts w:eastAsia="仿宋_GB2312" w:cs="宋体" w:hint="eastAsia"/>
          <w:color w:val="282828"/>
          <w:kern w:val="0"/>
          <w:sz w:val="32"/>
          <w:szCs w:val="32"/>
        </w:rPr>
        <w:t>社会组织管理制度；</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6.</w:t>
      </w:r>
      <w:r w:rsidRPr="00F7077E">
        <w:rPr>
          <w:rFonts w:eastAsia="仿宋_GB2312" w:cs="宋体" w:hint="eastAsia"/>
          <w:color w:val="282828"/>
          <w:kern w:val="0"/>
          <w:sz w:val="32"/>
          <w:szCs w:val="32"/>
        </w:rPr>
        <w:t>社会组织行政执法制度；</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7.</w:t>
      </w:r>
      <w:r w:rsidRPr="00F7077E">
        <w:rPr>
          <w:rFonts w:eastAsia="仿宋_GB2312" w:cs="宋体" w:hint="eastAsia"/>
          <w:color w:val="282828"/>
          <w:kern w:val="0"/>
          <w:sz w:val="32"/>
          <w:szCs w:val="32"/>
        </w:rPr>
        <w:t>社会组织财税制度；</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8.</w:t>
      </w:r>
      <w:r w:rsidRPr="00F7077E">
        <w:rPr>
          <w:rFonts w:eastAsia="仿宋_GB2312" w:cs="宋体" w:hint="eastAsia"/>
          <w:color w:val="282828"/>
          <w:kern w:val="0"/>
          <w:sz w:val="32"/>
          <w:szCs w:val="32"/>
        </w:rPr>
        <w:t>政府向社会组织购买服务制度。</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选修课程：</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1.</w:t>
      </w:r>
      <w:r w:rsidRPr="00F7077E">
        <w:rPr>
          <w:rFonts w:eastAsia="仿宋_GB2312" w:cs="宋体" w:hint="eastAsia"/>
          <w:color w:val="282828"/>
          <w:kern w:val="0"/>
          <w:sz w:val="32"/>
          <w:szCs w:val="32"/>
        </w:rPr>
        <w:t>社会组织评估制度；</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2.</w:t>
      </w:r>
      <w:r w:rsidRPr="00F7077E">
        <w:rPr>
          <w:rFonts w:eastAsia="仿宋_GB2312" w:cs="宋体" w:hint="eastAsia"/>
          <w:color w:val="282828"/>
          <w:kern w:val="0"/>
          <w:sz w:val="32"/>
          <w:szCs w:val="32"/>
        </w:rPr>
        <w:t>社会组织人才队伍建设；</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3.</w:t>
      </w:r>
      <w:r w:rsidRPr="00F7077E">
        <w:rPr>
          <w:rFonts w:eastAsia="仿宋_GB2312" w:cs="宋体" w:hint="eastAsia"/>
          <w:color w:val="282828"/>
          <w:kern w:val="0"/>
          <w:sz w:val="32"/>
          <w:szCs w:val="32"/>
        </w:rPr>
        <w:t>社会组织项目管理；</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4.</w:t>
      </w:r>
      <w:r w:rsidRPr="00F7077E">
        <w:rPr>
          <w:rFonts w:eastAsia="仿宋_GB2312" w:cs="宋体" w:hint="eastAsia"/>
          <w:color w:val="282828"/>
          <w:kern w:val="0"/>
          <w:sz w:val="32"/>
          <w:szCs w:val="32"/>
        </w:rPr>
        <w:t>社会组织资金及筹资管理；</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5.</w:t>
      </w:r>
      <w:r w:rsidRPr="00F7077E">
        <w:rPr>
          <w:rFonts w:eastAsia="仿宋_GB2312" w:cs="宋体" w:hint="eastAsia"/>
          <w:color w:val="282828"/>
          <w:kern w:val="0"/>
          <w:sz w:val="32"/>
          <w:szCs w:val="32"/>
        </w:rPr>
        <w:t>社会工作方法在社会组织工作中的运用；</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6.</w:t>
      </w:r>
      <w:r w:rsidRPr="00F7077E">
        <w:rPr>
          <w:rFonts w:eastAsia="仿宋_GB2312" w:cs="宋体" w:hint="eastAsia"/>
          <w:color w:val="282828"/>
          <w:kern w:val="0"/>
          <w:sz w:val="32"/>
          <w:szCs w:val="32"/>
        </w:rPr>
        <w:t>社会组织能力建设；</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7.</w:t>
      </w:r>
      <w:r w:rsidRPr="00F7077E">
        <w:rPr>
          <w:rFonts w:eastAsia="仿宋_GB2312" w:cs="宋体" w:hint="eastAsia"/>
          <w:color w:val="282828"/>
          <w:kern w:val="0"/>
          <w:sz w:val="32"/>
          <w:szCs w:val="32"/>
        </w:rPr>
        <w:t>社会建设与社会管理创新；</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8.</w:t>
      </w:r>
      <w:r w:rsidRPr="00F7077E">
        <w:rPr>
          <w:rFonts w:eastAsia="仿宋_GB2312" w:cs="宋体" w:hint="eastAsia"/>
          <w:color w:val="282828"/>
          <w:kern w:val="0"/>
          <w:sz w:val="32"/>
          <w:szCs w:val="32"/>
        </w:rPr>
        <w:t>宏观经济形势；</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9.</w:t>
      </w:r>
      <w:r w:rsidRPr="00F7077E">
        <w:rPr>
          <w:rFonts w:eastAsia="仿宋_GB2312" w:cs="宋体" w:hint="eastAsia"/>
          <w:color w:val="282828"/>
          <w:kern w:val="0"/>
          <w:sz w:val="32"/>
          <w:szCs w:val="32"/>
        </w:rPr>
        <w:t>社会组织有关专项工作；</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10.</w:t>
      </w:r>
      <w:r w:rsidRPr="00F7077E">
        <w:rPr>
          <w:rFonts w:eastAsia="仿宋_GB2312" w:cs="宋体" w:hint="eastAsia"/>
          <w:color w:val="282828"/>
          <w:kern w:val="0"/>
          <w:sz w:val="32"/>
          <w:szCs w:val="32"/>
        </w:rPr>
        <w:t>其他课程。</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培训时间：一般不少于</w:t>
      </w:r>
      <w:r w:rsidRPr="00F7077E">
        <w:rPr>
          <w:rFonts w:eastAsia="仿宋_GB2312" w:cs="宋体" w:hint="eastAsia"/>
          <w:color w:val="282828"/>
          <w:kern w:val="0"/>
          <w:sz w:val="32"/>
          <w:szCs w:val="32"/>
        </w:rPr>
        <w:t>3</w:t>
      </w:r>
      <w:r w:rsidRPr="00F7077E">
        <w:rPr>
          <w:rFonts w:eastAsia="仿宋_GB2312" w:cs="宋体" w:hint="eastAsia"/>
          <w:color w:val="282828"/>
          <w:kern w:val="0"/>
          <w:sz w:val="32"/>
          <w:szCs w:val="32"/>
        </w:rPr>
        <w:t>天。</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各地可根据实际情况，设计、调整选修课程。</w:t>
      </w:r>
    </w:p>
    <w:p w:rsidR="00093965" w:rsidRPr="00F7077E" w:rsidRDefault="00093965" w:rsidP="00F7077E">
      <w:pPr>
        <w:widowControl/>
        <w:adjustRightInd w:val="0"/>
        <w:snapToGrid w:val="0"/>
        <w:spacing w:line="560" w:lineRule="exact"/>
        <w:ind w:firstLineChars="200" w:firstLine="640"/>
        <w:rPr>
          <w:rFonts w:ascii="黑体" w:eastAsia="黑体" w:hAnsi="黑体" w:cs="宋体"/>
          <w:bCs/>
          <w:color w:val="282828"/>
          <w:kern w:val="0"/>
          <w:sz w:val="32"/>
          <w:szCs w:val="32"/>
        </w:rPr>
      </w:pPr>
      <w:r w:rsidRPr="00F7077E">
        <w:rPr>
          <w:rFonts w:ascii="黑体" w:eastAsia="黑体" w:hAnsi="黑体" w:cs="宋体" w:hint="eastAsia"/>
          <w:bCs/>
          <w:color w:val="282828"/>
          <w:kern w:val="0"/>
          <w:sz w:val="32"/>
          <w:szCs w:val="32"/>
        </w:rPr>
        <w:t>四、项目管理</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（一）各省级民政部门应当制定培训计划，统筹安排培训任务，精心设计培训课程，组织师资力量指导、监督培训承办单位做好具体培训工作。各省级民政部门可以联合社会组织共同申请和执行。</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（二）每期培训需进行培训总结，汇总学员意见和建议。</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lastRenderedPageBreak/>
        <w:t>执行单位应当保留培训通知、课程设置、教材讲义、会场照片、签到表、发票、消费明细等备查。师资费用按照《中央国家机关培训费管理办法》的规定执行。如上述会议和培训活动不需要住宿，应在预算中相应扣减住宿费。</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（三）支付标准：除师资费外，食宿、交通、会议室、材料等费用每人每天</w:t>
      </w:r>
      <w:r w:rsidRPr="00F7077E">
        <w:rPr>
          <w:rFonts w:eastAsia="仿宋_GB2312" w:cs="宋体" w:hint="eastAsia"/>
          <w:color w:val="282828"/>
          <w:kern w:val="0"/>
          <w:sz w:val="32"/>
          <w:szCs w:val="32"/>
        </w:rPr>
        <w:t>550</w:t>
      </w:r>
      <w:r w:rsidRPr="00F7077E">
        <w:rPr>
          <w:rFonts w:eastAsia="仿宋_GB2312" w:cs="宋体" w:hint="eastAsia"/>
          <w:color w:val="282828"/>
          <w:kern w:val="0"/>
          <w:sz w:val="32"/>
          <w:szCs w:val="32"/>
        </w:rPr>
        <w:t>元以内。</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（四）培训应当厉行节约、反对浪费，规范简朴、务实高效，符合中央八项规定精神和实施细则有关要求。</w:t>
      </w:r>
    </w:p>
    <w:p w:rsidR="00093965" w:rsidRPr="00F7077E" w:rsidRDefault="00093965" w:rsidP="000A0C8F">
      <w:pPr>
        <w:widowControl/>
        <w:adjustRightInd w:val="0"/>
        <w:snapToGrid w:val="0"/>
        <w:spacing w:line="560" w:lineRule="exact"/>
        <w:ind w:firstLineChars="200" w:firstLine="640"/>
        <w:rPr>
          <w:rFonts w:eastAsia="仿宋_GB2312" w:cs="宋体"/>
          <w:color w:val="282828"/>
          <w:kern w:val="0"/>
          <w:sz w:val="32"/>
          <w:szCs w:val="32"/>
        </w:rPr>
      </w:pPr>
      <w:r w:rsidRPr="00F7077E">
        <w:rPr>
          <w:rFonts w:eastAsia="仿宋_GB2312" w:cs="宋体" w:hint="eastAsia"/>
          <w:color w:val="282828"/>
          <w:kern w:val="0"/>
          <w:sz w:val="32"/>
          <w:szCs w:val="32"/>
        </w:rPr>
        <w:t>（五）民政部将根据工作安排，组织人员对</w:t>
      </w:r>
      <w:r w:rsidRPr="00F7077E">
        <w:rPr>
          <w:rFonts w:eastAsia="仿宋_GB2312" w:cs="宋体" w:hint="eastAsia"/>
          <w:color w:val="282828"/>
          <w:kern w:val="0"/>
          <w:sz w:val="32"/>
          <w:szCs w:val="32"/>
        </w:rPr>
        <w:t>D</w:t>
      </w:r>
      <w:r w:rsidRPr="00F7077E">
        <w:rPr>
          <w:rFonts w:eastAsia="仿宋_GB2312" w:cs="宋体" w:hint="eastAsia"/>
          <w:color w:val="282828"/>
          <w:kern w:val="0"/>
          <w:sz w:val="32"/>
          <w:szCs w:val="32"/>
        </w:rPr>
        <w:t>类项目执行情况进行检查、指导。</w:t>
      </w:r>
    </w:p>
    <w:sectPr w:rsidR="00093965" w:rsidRPr="00F7077E" w:rsidSect="003656CB">
      <w:footerReference w:type="even" r:id="rId7"/>
      <w:footerReference w:type="default" r:id="rId8"/>
      <w:pgSz w:w="11906" w:h="16838"/>
      <w:pgMar w:top="1701" w:right="1701" w:bottom="170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050" w:rsidRDefault="007B0050">
      <w:r>
        <w:separator/>
      </w:r>
    </w:p>
  </w:endnote>
  <w:endnote w:type="continuationSeparator" w:id="1">
    <w:p w:rsidR="007B0050" w:rsidRDefault="007B00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D59" w:rsidRDefault="00EE4D59" w:rsidP="001F5E06">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E4D59" w:rsidRDefault="00EE4D59" w:rsidP="00DE336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D59" w:rsidRDefault="00EE4D59" w:rsidP="001F5E06">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7077E">
      <w:rPr>
        <w:rStyle w:val="a7"/>
        <w:noProof/>
      </w:rPr>
      <w:t>2</w:t>
    </w:r>
    <w:r>
      <w:rPr>
        <w:rStyle w:val="a7"/>
      </w:rPr>
      <w:fldChar w:fldCharType="end"/>
    </w:r>
  </w:p>
  <w:p w:rsidR="00EE4D59" w:rsidRDefault="00EE4D59" w:rsidP="00DE336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050" w:rsidRDefault="007B0050">
      <w:r>
        <w:separator/>
      </w:r>
    </w:p>
  </w:footnote>
  <w:footnote w:type="continuationSeparator" w:id="1">
    <w:p w:rsidR="007B0050" w:rsidRDefault="007B00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4"/>
      <w:numFmt w:val="chineseCounting"/>
      <w:suff w:val="nothing"/>
      <w:lvlText w:val="%1、"/>
      <w:lvlJc w:val="left"/>
    </w:lvl>
  </w:abstractNum>
  <w:abstractNum w:abstractNumId="1">
    <w:nsid w:val="0D035B96"/>
    <w:multiLevelType w:val="multilevel"/>
    <w:tmpl w:val="B326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0418E4"/>
    <w:multiLevelType w:val="multilevel"/>
    <w:tmpl w:val="51E07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71DA"/>
    <w:rsid w:val="00021281"/>
    <w:rsid w:val="00047416"/>
    <w:rsid w:val="00093965"/>
    <w:rsid w:val="000A0C8F"/>
    <w:rsid w:val="001200E4"/>
    <w:rsid w:val="001375FA"/>
    <w:rsid w:val="001527A6"/>
    <w:rsid w:val="0016375F"/>
    <w:rsid w:val="001718BD"/>
    <w:rsid w:val="001A7566"/>
    <w:rsid w:val="001C66C1"/>
    <w:rsid w:val="001F5E06"/>
    <w:rsid w:val="00213161"/>
    <w:rsid w:val="002351E2"/>
    <w:rsid w:val="00255561"/>
    <w:rsid w:val="00280619"/>
    <w:rsid w:val="002E729D"/>
    <w:rsid w:val="00301D08"/>
    <w:rsid w:val="00320257"/>
    <w:rsid w:val="0032148F"/>
    <w:rsid w:val="00351FE3"/>
    <w:rsid w:val="003605FC"/>
    <w:rsid w:val="003656CB"/>
    <w:rsid w:val="00385831"/>
    <w:rsid w:val="003858D7"/>
    <w:rsid w:val="003A1020"/>
    <w:rsid w:val="004419B2"/>
    <w:rsid w:val="00453C42"/>
    <w:rsid w:val="004806EF"/>
    <w:rsid w:val="004E4CBC"/>
    <w:rsid w:val="004F6F80"/>
    <w:rsid w:val="00527AE3"/>
    <w:rsid w:val="00556E91"/>
    <w:rsid w:val="005A30C2"/>
    <w:rsid w:val="005A7F7E"/>
    <w:rsid w:val="005B22E0"/>
    <w:rsid w:val="005C1C4D"/>
    <w:rsid w:val="005D62AE"/>
    <w:rsid w:val="006010B4"/>
    <w:rsid w:val="006A085A"/>
    <w:rsid w:val="006E0DE4"/>
    <w:rsid w:val="007035AD"/>
    <w:rsid w:val="00712F42"/>
    <w:rsid w:val="00723ABF"/>
    <w:rsid w:val="0073042C"/>
    <w:rsid w:val="007662D5"/>
    <w:rsid w:val="00775FF7"/>
    <w:rsid w:val="007B0050"/>
    <w:rsid w:val="007D06E8"/>
    <w:rsid w:val="007D333D"/>
    <w:rsid w:val="007F34AE"/>
    <w:rsid w:val="0083314D"/>
    <w:rsid w:val="008C5CA9"/>
    <w:rsid w:val="008E52B6"/>
    <w:rsid w:val="00903FBD"/>
    <w:rsid w:val="00937C2C"/>
    <w:rsid w:val="00976603"/>
    <w:rsid w:val="009779EA"/>
    <w:rsid w:val="009822EC"/>
    <w:rsid w:val="00997EEC"/>
    <w:rsid w:val="009A3F4F"/>
    <w:rsid w:val="009B134C"/>
    <w:rsid w:val="009D456A"/>
    <w:rsid w:val="009D7B6D"/>
    <w:rsid w:val="00A66897"/>
    <w:rsid w:val="00A74959"/>
    <w:rsid w:val="00AB26F2"/>
    <w:rsid w:val="00B16277"/>
    <w:rsid w:val="00B31ABE"/>
    <w:rsid w:val="00BE29BD"/>
    <w:rsid w:val="00C67D5C"/>
    <w:rsid w:val="00C743AC"/>
    <w:rsid w:val="00C756B8"/>
    <w:rsid w:val="00C83A5E"/>
    <w:rsid w:val="00C86B2C"/>
    <w:rsid w:val="00CE0D85"/>
    <w:rsid w:val="00D40A33"/>
    <w:rsid w:val="00D50AA3"/>
    <w:rsid w:val="00D65DA9"/>
    <w:rsid w:val="00D771DA"/>
    <w:rsid w:val="00DE3364"/>
    <w:rsid w:val="00DF6275"/>
    <w:rsid w:val="00E10AC0"/>
    <w:rsid w:val="00E72197"/>
    <w:rsid w:val="00E72D51"/>
    <w:rsid w:val="00E74BB2"/>
    <w:rsid w:val="00E777A3"/>
    <w:rsid w:val="00EA241C"/>
    <w:rsid w:val="00EC7CED"/>
    <w:rsid w:val="00EE4D59"/>
    <w:rsid w:val="00F1265C"/>
    <w:rsid w:val="00F14F53"/>
    <w:rsid w:val="00F61335"/>
    <w:rsid w:val="00F7077E"/>
    <w:rsid w:val="00F71C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D771DA"/>
    <w:rPr>
      <w:strike w:val="0"/>
      <w:dstrike w:val="0"/>
      <w:color w:val="333333"/>
      <w:u w:val="none"/>
      <w:effect w:val="none"/>
    </w:rPr>
  </w:style>
  <w:style w:type="paragraph" w:styleId="a4">
    <w:name w:val="Normal (Web)"/>
    <w:basedOn w:val="a"/>
    <w:rsid w:val="00D771DA"/>
    <w:pPr>
      <w:widowControl/>
      <w:jc w:val="left"/>
    </w:pPr>
    <w:rPr>
      <w:rFonts w:ascii="宋体" w:hAnsi="宋体" w:cs="宋体"/>
      <w:kern w:val="0"/>
      <w:sz w:val="24"/>
    </w:rPr>
  </w:style>
  <w:style w:type="paragraph" w:customStyle="1" w:styleId="p">
    <w:name w:val="p"/>
    <w:basedOn w:val="a"/>
    <w:rsid w:val="00093965"/>
    <w:pPr>
      <w:widowControl/>
      <w:spacing w:before="100" w:beforeAutospacing="1" w:after="100" w:afterAutospacing="1"/>
      <w:jc w:val="left"/>
    </w:pPr>
    <w:rPr>
      <w:rFonts w:ascii="宋体" w:hAnsi="宋体" w:cs="宋体"/>
      <w:kern w:val="0"/>
      <w:sz w:val="24"/>
    </w:rPr>
  </w:style>
  <w:style w:type="paragraph" w:styleId="a5">
    <w:name w:val="List Paragraph"/>
    <w:basedOn w:val="a"/>
    <w:qFormat/>
    <w:rsid w:val="008C5CA9"/>
    <w:pPr>
      <w:ind w:firstLineChars="200" w:firstLine="420"/>
    </w:pPr>
    <w:rPr>
      <w:szCs w:val="20"/>
    </w:rPr>
  </w:style>
  <w:style w:type="paragraph" w:styleId="a6">
    <w:name w:val="footer"/>
    <w:basedOn w:val="a"/>
    <w:rsid w:val="00DE3364"/>
    <w:pPr>
      <w:tabs>
        <w:tab w:val="center" w:pos="4153"/>
        <w:tab w:val="right" w:pos="8306"/>
      </w:tabs>
      <w:snapToGrid w:val="0"/>
      <w:jc w:val="left"/>
    </w:pPr>
    <w:rPr>
      <w:sz w:val="18"/>
      <w:szCs w:val="18"/>
    </w:rPr>
  </w:style>
  <w:style w:type="character" w:styleId="a7">
    <w:name w:val="page number"/>
    <w:basedOn w:val="a0"/>
    <w:rsid w:val="00DE3364"/>
  </w:style>
  <w:style w:type="paragraph" w:styleId="a8">
    <w:name w:val="header"/>
    <w:basedOn w:val="a"/>
    <w:link w:val="Char"/>
    <w:rsid w:val="000A0C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0A0C8F"/>
    <w:rPr>
      <w:kern w:val="2"/>
      <w:sz w:val="18"/>
      <w:szCs w:val="18"/>
    </w:rPr>
  </w:style>
  <w:style w:type="paragraph" w:styleId="a9">
    <w:name w:val="Date"/>
    <w:basedOn w:val="a"/>
    <w:next w:val="a"/>
    <w:link w:val="Char0"/>
    <w:rsid w:val="00F7077E"/>
    <w:pPr>
      <w:ind w:leftChars="2500" w:left="100"/>
    </w:pPr>
  </w:style>
  <w:style w:type="character" w:customStyle="1" w:styleId="Char0">
    <w:name w:val="日期 Char"/>
    <w:basedOn w:val="a0"/>
    <w:link w:val="a9"/>
    <w:rsid w:val="00F7077E"/>
    <w:rPr>
      <w:kern w:val="2"/>
      <w:sz w:val="21"/>
      <w:szCs w:val="24"/>
    </w:rPr>
  </w:style>
</w:styles>
</file>

<file path=word/webSettings.xml><?xml version="1.0" encoding="utf-8"?>
<w:webSettings xmlns:r="http://schemas.openxmlformats.org/officeDocument/2006/relationships" xmlns:w="http://schemas.openxmlformats.org/wordprocessingml/2006/main">
  <w:divs>
    <w:div w:id="1131823969">
      <w:bodyDiv w:val="1"/>
      <w:marLeft w:val="0"/>
      <w:marRight w:val="0"/>
      <w:marTop w:val="0"/>
      <w:marBottom w:val="0"/>
      <w:divBdr>
        <w:top w:val="none" w:sz="0" w:space="0" w:color="auto"/>
        <w:left w:val="none" w:sz="0" w:space="0" w:color="auto"/>
        <w:bottom w:val="none" w:sz="0" w:space="0" w:color="auto"/>
        <w:right w:val="none" w:sz="0" w:space="0" w:color="auto"/>
      </w:divBdr>
      <w:divsChild>
        <w:div w:id="791940012">
          <w:marLeft w:val="0"/>
          <w:marRight w:val="0"/>
          <w:marTop w:val="100"/>
          <w:marBottom w:val="100"/>
          <w:divBdr>
            <w:top w:val="none" w:sz="0" w:space="0" w:color="auto"/>
            <w:left w:val="none" w:sz="0" w:space="0" w:color="auto"/>
            <w:bottom w:val="none" w:sz="0" w:space="0" w:color="auto"/>
            <w:right w:val="none" w:sz="0" w:space="0" w:color="auto"/>
          </w:divBdr>
          <w:divsChild>
            <w:div w:id="361564001">
              <w:marLeft w:val="0"/>
              <w:marRight w:val="0"/>
              <w:marTop w:val="0"/>
              <w:marBottom w:val="0"/>
              <w:divBdr>
                <w:top w:val="dotted" w:sz="6" w:space="11" w:color="CCCCCC"/>
                <w:left w:val="none" w:sz="0" w:space="0" w:color="auto"/>
                <w:bottom w:val="none" w:sz="0" w:space="0" w:color="auto"/>
                <w:right w:val="none" w:sz="0" w:space="0" w:color="auto"/>
              </w:divBdr>
            </w:div>
          </w:divsChild>
        </w:div>
      </w:divsChild>
    </w:div>
    <w:div w:id="1363018581">
      <w:bodyDiv w:val="1"/>
      <w:marLeft w:val="0"/>
      <w:marRight w:val="0"/>
      <w:marTop w:val="0"/>
      <w:marBottom w:val="0"/>
      <w:divBdr>
        <w:top w:val="none" w:sz="0" w:space="0" w:color="auto"/>
        <w:left w:val="none" w:sz="0" w:space="0" w:color="auto"/>
        <w:bottom w:val="none" w:sz="0" w:space="0" w:color="auto"/>
        <w:right w:val="none" w:sz="0" w:space="0" w:color="auto"/>
      </w:divBdr>
      <w:divsChild>
        <w:div w:id="94257222">
          <w:marLeft w:val="0"/>
          <w:marRight w:val="0"/>
          <w:marTop w:val="0"/>
          <w:marBottom w:val="0"/>
          <w:divBdr>
            <w:top w:val="none" w:sz="0" w:space="0" w:color="auto"/>
            <w:left w:val="none" w:sz="0" w:space="0" w:color="auto"/>
            <w:bottom w:val="none" w:sz="0" w:space="0" w:color="auto"/>
            <w:right w:val="none" w:sz="0" w:space="0" w:color="auto"/>
          </w:divBdr>
          <w:divsChild>
            <w:div w:id="1161384749">
              <w:marLeft w:val="0"/>
              <w:marRight w:val="0"/>
              <w:marTop w:val="0"/>
              <w:marBottom w:val="450"/>
              <w:divBdr>
                <w:top w:val="single" w:sz="6" w:space="30" w:color="DDDDDD"/>
                <w:left w:val="single" w:sz="6" w:space="30" w:color="DDDDDD"/>
                <w:bottom w:val="single" w:sz="6" w:space="30" w:color="DDDDDD"/>
                <w:right w:val="single" w:sz="6" w:space="30" w:color="DDDDDD"/>
              </w:divBdr>
              <w:divsChild>
                <w:div w:id="1417941465">
                  <w:marLeft w:val="0"/>
                  <w:marRight w:val="0"/>
                  <w:marTop w:val="0"/>
                  <w:marBottom w:val="0"/>
                  <w:divBdr>
                    <w:top w:val="none" w:sz="0" w:space="0" w:color="auto"/>
                    <w:left w:val="none" w:sz="0" w:space="0" w:color="auto"/>
                    <w:bottom w:val="none" w:sz="0" w:space="0" w:color="auto"/>
                    <w:right w:val="none" w:sz="0" w:space="0" w:color="auto"/>
                  </w:divBdr>
                  <w:divsChild>
                    <w:div w:id="705183847">
                      <w:marLeft w:val="0"/>
                      <w:marRight w:val="0"/>
                      <w:marTop w:val="0"/>
                      <w:marBottom w:val="0"/>
                      <w:divBdr>
                        <w:top w:val="none" w:sz="0" w:space="0" w:color="auto"/>
                        <w:left w:val="none" w:sz="0" w:space="0" w:color="auto"/>
                        <w:bottom w:val="none" w:sz="0" w:space="0" w:color="auto"/>
                        <w:right w:val="none" w:sz="0" w:space="0" w:color="auto"/>
                      </w:divBdr>
                      <w:divsChild>
                        <w:div w:id="771828320">
                          <w:marLeft w:val="0"/>
                          <w:marRight w:val="0"/>
                          <w:marTop w:val="0"/>
                          <w:marBottom w:val="0"/>
                          <w:divBdr>
                            <w:top w:val="none" w:sz="0" w:space="0" w:color="auto"/>
                            <w:left w:val="none" w:sz="0" w:space="0" w:color="auto"/>
                            <w:bottom w:val="none" w:sz="0" w:space="0" w:color="auto"/>
                            <w:right w:val="none" w:sz="0" w:space="0" w:color="auto"/>
                          </w:divBdr>
                        </w:div>
                      </w:divsChild>
                    </w:div>
                    <w:div w:id="8646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05166">
      <w:bodyDiv w:val="1"/>
      <w:marLeft w:val="0"/>
      <w:marRight w:val="0"/>
      <w:marTop w:val="0"/>
      <w:marBottom w:val="0"/>
      <w:divBdr>
        <w:top w:val="none" w:sz="0" w:space="0" w:color="auto"/>
        <w:left w:val="none" w:sz="0" w:space="0" w:color="auto"/>
        <w:bottom w:val="none" w:sz="0" w:space="0" w:color="auto"/>
        <w:right w:val="none" w:sz="0" w:space="0" w:color="auto"/>
      </w:divBdr>
      <w:divsChild>
        <w:div w:id="1685521063">
          <w:marLeft w:val="0"/>
          <w:marRight w:val="0"/>
          <w:marTop w:val="100"/>
          <w:marBottom w:val="100"/>
          <w:divBdr>
            <w:top w:val="none" w:sz="0" w:space="0" w:color="auto"/>
            <w:left w:val="none" w:sz="0" w:space="0" w:color="auto"/>
            <w:bottom w:val="none" w:sz="0" w:space="0" w:color="auto"/>
            <w:right w:val="none" w:sz="0" w:space="0" w:color="auto"/>
          </w:divBdr>
          <w:divsChild>
            <w:div w:id="1690839519">
              <w:marLeft w:val="0"/>
              <w:marRight w:val="0"/>
              <w:marTop w:val="0"/>
              <w:marBottom w:val="0"/>
              <w:divBdr>
                <w:top w:val="dotted" w:sz="6" w:space="11" w:color="CCCCCC"/>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1296</Words>
  <Characters>7391</Characters>
  <Application>Microsoft Office Word</Application>
  <DocSecurity>0</DocSecurity>
  <Lines>61</Lines>
  <Paragraphs>17</Paragraphs>
  <ScaleCrop>false</ScaleCrop>
  <Company>WWW.YlmF.CoM</Company>
  <LinksUpToDate>false</LinksUpToDate>
  <CharactersWithSpaces>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2</cp:revision>
  <cp:lastPrinted>2020-07-23T08:41:00Z</cp:lastPrinted>
  <dcterms:created xsi:type="dcterms:W3CDTF">2020-07-27T09:27:00Z</dcterms:created>
  <dcterms:modified xsi:type="dcterms:W3CDTF">2020-07-27T09:27:00Z</dcterms:modified>
</cp:coreProperties>
</file>