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??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全省</w:t>
      </w:r>
      <w:r>
        <w:rPr>
          <w:rFonts w:ascii="方正小标宋简体" w:hAnsi="宋体" w:eastAsia="方正小标宋简体" w:cs="华文中宋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“社会工作优秀案例”申报表</w:t>
      </w:r>
    </w:p>
    <w:p>
      <w:pPr>
        <w:spacing w:line="240" w:lineRule="atLeast"/>
        <w:jc w:val="center"/>
        <w:rPr>
          <w:rFonts w:ascii="??" w:hAnsi="??" w:cs="??"/>
          <w:b/>
          <w:bCs/>
          <w:szCs w:val="21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申报单位：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（盖章）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申报时间：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tbl>
      <w:tblPr>
        <w:tblStyle w:val="6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63"/>
        <w:gridCol w:w="153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项目名称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keepNext/>
              <w:keepLines/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实施时间</w:t>
            </w:r>
          </w:p>
        </w:tc>
        <w:tc>
          <w:tcPr>
            <w:tcW w:w="2163" w:type="dxa"/>
            <w:vAlign w:val="center"/>
          </w:tcPr>
          <w:p>
            <w:pPr>
              <w:keepNext/>
              <w:keepLines/>
              <w:tabs>
                <w:tab w:val="left" w:pos="2040"/>
              </w:tabs>
              <w:spacing w:line="2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实施地点</w:t>
            </w:r>
          </w:p>
        </w:tc>
        <w:tc>
          <w:tcPr>
            <w:tcW w:w="3450" w:type="dxa"/>
            <w:vAlign w:val="center"/>
          </w:tcPr>
          <w:p>
            <w:pPr>
              <w:tabs>
                <w:tab w:val="left" w:pos="2040"/>
              </w:tabs>
              <w:spacing w:line="2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服务领域</w:t>
            </w:r>
          </w:p>
        </w:tc>
        <w:tc>
          <w:tcPr>
            <w:tcW w:w="2163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受益人数</w:t>
            </w:r>
          </w:p>
        </w:tc>
        <w:tc>
          <w:tcPr>
            <w:tcW w:w="3450" w:type="dxa"/>
            <w:vAlign w:val="center"/>
          </w:tcPr>
          <w:p>
            <w:pPr>
              <w:keepNext/>
              <w:keepLines/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申报人姓名</w:t>
            </w:r>
          </w:p>
        </w:tc>
        <w:tc>
          <w:tcPr>
            <w:tcW w:w="2163" w:type="dxa"/>
            <w:vAlign w:val="center"/>
          </w:tcPr>
          <w:p>
            <w:pPr>
              <w:keepNext/>
              <w:keepLines/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3450" w:type="dxa"/>
            <w:vAlign w:val="center"/>
          </w:tcPr>
          <w:p>
            <w:pPr>
              <w:keepNext/>
              <w:keepLines/>
              <w:tabs>
                <w:tab w:val="left" w:pos="2040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项目团队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人员情况</w:t>
            </w:r>
          </w:p>
        </w:tc>
        <w:tc>
          <w:tcPr>
            <w:tcW w:w="7143" w:type="dxa"/>
            <w:gridSpan w:val="3"/>
          </w:tcPr>
          <w:p>
            <w:pPr>
              <w:keepNext/>
              <w:keepLines/>
              <w:spacing w:before="340" w:after="330" w:line="3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项目简介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（此栏填写项目简介部分，项目详情请另附页。）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县（市、区）民政局意见</w:t>
            </w:r>
          </w:p>
        </w:tc>
        <w:tc>
          <w:tcPr>
            <w:tcW w:w="7143" w:type="dxa"/>
            <w:gridSpan w:val="3"/>
          </w:tcPr>
          <w:p>
            <w:pPr>
              <w:spacing w:line="320" w:lineRule="exac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4620" w:firstLineChars="16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盖章</w:t>
            </w:r>
          </w:p>
          <w:p>
            <w:pPr>
              <w:spacing w:line="320" w:lineRule="exac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市民政局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审核意见</w:t>
            </w:r>
          </w:p>
        </w:tc>
        <w:tc>
          <w:tcPr>
            <w:tcW w:w="7143" w:type="dxa"/>
            <w:gridSpan w:val="3"/>
          </w:tcPr>
          <w:p>
            <w:pPr>
              <w:keepNext/>
              <w:keepLines/>
              <w:snapToGrid w:val="0"/>
              <w:spacing w:line="3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keepNext/>
              <w:keepLines/>
              <w:snapToGrid w:val="0"/>
              <w:spacing w:line="3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keepNext/>
              <w:keepLines/>
              <w:snapToGrid w:val="0"/>
              <w:spacing w:line="3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4620" w:firstLineChars="16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盖章</w:t>
            </w:r>
          </w:p>
          <w:p>
            <w:pPr>
              <w:spacing w:line="320" w:lineRule="exact"/>
              <w:ind w:firstLine="5320" w:firstLineChars="19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  <w:p>
            <w:pPr>
              <w:keepNext/>
              <w:keepLines/>
              <w:spacing w:line="32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A80CA1"/>
    <w:rsid w:val="000206DF"/>
    <w:rsid w:val="00045ED5"/>
    <w:rsid w:val="000678E2"/>
    <w:rsid w:val="000810FF"/>
    <w:rsid w:val="0009175B"/>
    <w:rsid w:val="000C357F"/>
    <w:rsid w:val="000D5B85"/>
    <w:rsid w:val="000F0CC0"/>
    <w:rsid w:val="000F66A9"/>
    <w:rsid w:val="0016330F"/>
    <w:rsid w:val="00194052"/>
    <w:rsid w:val="00210450"/>
    <w:rsid w:val="00231D5E"/>
    <w:rsid w:val="0023570B"/>
    <w:rsid w:val="002D5B4D"/>
    <w:rsid w:val="003014C5"/>
    <w:rsid w:val="00350B87"/>
    <w:rsid w:val="00352A24"/>
    <w:rsid w:val="003556F3"/>
    <w:rsid w:val="00401E24"/>
    <w:rsid w:val="00424219"/>
    <w:rsid w:val="004A2CDE"/>
    <w:rsid w:val="004A688F"/>
    <w:rsid w:val="004E4797"/>
    <w:rsid w:val="00501206"/>
    <w:rsid w:val="005014D9"/>
    <w:rsid w:val="005248C2"/>
    <w:rsid w:val="00574FFE"/>
    <w:rsid w:val="00594D39"/>
    <w:rsid w:val="005D65D6"/>
    <w:rsid w:val="00682B79"/>
    <w:rsid w:val="006931CB"/>
    <w:rsid w:val="00712C13"/>
    <w:rsid w:val="00717CA5"/>
    <w:rsid w:val="00727E2F"/>
    <w:rsid w:val="00756EA0"/>
    <w:rsid w:val="007636C8"/>
    <w:rsid w:val="00773882"/>
    <w:rsid w:val="00785A07"/>
    <w:rsid w:val="0079583E"/>
    <w:rsid w:val="007A56DB"/>
    <w:rsid w:val="007F36AA"/>
    <w:rsid w:val="00814787"/>
    <w:rsid w:val="008B5555"/>
    <w:rsid w:val="008E1095"/>
    <w:rsid w:val="009444C0"/>
    <w:rsid w:val="00957D30"/>
    <w:rsid w:val="00962F86"/>
    <w:rsid w:val="009758E5"/>
    <w:rsid w:val="00993F6B"/>
    <w:rsid w:val="00A17717"/>
    <w:rsid w:val="00A80CA1"/>
    <w:rsid w:val="00AC4354"/>
    <w:rsid w:val="00AD3300"/>
    <w:rsid w:val="00AE2E68"/>
    <w:rsid w:val="00BE64AE"/>
    <w:rsid w:val="00C46BA3"/>
    <w:rsid w:val="00C61182"/>
    <w:rsid w:val="00CC2F32"/>
    <w:rsid w:val="00D12226"/>
    <w:rsid w:val="00D54DC0"/>
    <w:rsid w:val="00D82B60"/>
    <w:rsid w:val="00D940D5"/>
    <w:rsid w:val="00DA429B"/>
    <w:rsid w:val="00E34FA9"/>
    <w:rsid w:val="00E42617"/>
    <w:rsid w:val="00E533F1"/>
    <w:rsid w:val="00E7648C"/>
    <w:rsid w:val="00E8517E"/>
    <w:rsid w:val="00ED2067"/>
    <w:rsid w:val="00F913E7"/>
    <w:rsid w:val="1CCC45D4"/>
    <w:rsid w:val="2DD527FC"/>
    <w:rsid w:val="51CB22AE"/>
    <w:rsid w:val="75C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</Words>
  <Characters>1167</Characters>
  <Lines>9</Lines>
  <Paragraphs>2</Paragraphs>
  <TotalTime>1135</TotalTime>
  <ScaleCrop>false</ScaleCrop>
  <LinksUpToDate>false</LinksUpToDate>
  <CharactersWithSpaces>1369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2020-11-16T08:36:00Z</dcterms:created>
  <dc:creator>Administrator</dc:creator>
  <cp:lastModifiedBy>gs</cp:lastModifiedBy>
  <cp:lastPrinted>2020-11-18T02:22:00Z</cp:lastPrinted>
  <dcterms:modified xsi:type="dcterms:W3CDTF">2020-11-23T01:14:05Z</dcterms:modified>
  <dc:title>全省“社会工作十佳案例”评选方案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