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2C" w:rsidRDefault="008B6458" w:rsidP="008B6458">
      <w:pPr>
        <w:spacing w:line="60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8B6458">
        <w:rPr>
          <w:rFonts w:asciiTheme="majorEastAsia" w:eastAsiaTheme="majorEastAsia" w:hAnsiTheme="majorEastAsia" w:hint="eastAsia"/>
          <w:b/>
          <w:sz w:val="44"/>
          <w:szCs w:val="44"/>
        </w:rPr>
        <w:t>晋江市金井镇围头村村规民约</w:t>
      </w:r>
    </w:p>
    <w:p w:rsidR="008B6458" w:rsidRPr="008B6458" w:rsidRDefault="008B6458" w:rsidP="008B6458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智慧渔村党引航，共建共管共分享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爱党爱国爱军队，为乡为民为家庭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自治法治加德治，三治融合促善治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围江姓氏一家亲，围头党群一股绳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主题党日廿五号，主题村日十五号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综治主题日五号，双拥星星上下旬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党建创新互助站，五心五微五治理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五大文化要传播，五色围头来营造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智慧渔村网格化，党委支部加十员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指导站长共当家，老孺妇工当站委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千年围头古村落，炮战遗址是财富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古厝古街文物惜，祠堂家庙记祖训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村务财务晒上网，线上线下透明化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大事四议两公开，村民群众来监督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旅外乡贤爱家乡，海峡姻亲连两岸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尊老爱幼志愿行，见义勇为要提倡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公共利益不侵占，生态环境爱维护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六守六无若扣分，村民待遇受影响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建房规定应遵守，不乱搭架不乱堆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新型诈骗花样多，不实微信不乱发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文旅渔企齐发展，创新创业拼未来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勤劳致富是正道，诚信好客百业兴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婚丧喜庆不铺张，扶贫帮困多出力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围江民俗要传习，奖优促学育人才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矛盾调解多元化，海上枫桥围头造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安全生产无小事，责任分解四方担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扫黄打非很重要，黑恶势力要打击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宜居环境人健康，污水卫生须收费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五大方向要牢记，五大项目要齐推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一人参军全家荣，退役退伍不褪色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创建和谐平安村，每年都要争五星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乡村旅游要先行，经营单位要评比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垃圾分类蚊虫少，房前屋后卫生包</w:t>
      </w:r>
      <w:r w:rsidR="003E51E6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禽畜圈养要做到，劝导不听弃评优</w:t>
      </w:r>
      <w:bookmarkStart w:id="0" w:name="_GoBack"/>
      <w:bookmarkEnd w:id="0"/>
      <w:r w:rsidR="00FC6D1B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南洋精神要赓续，二次创业众人担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围振古港围头梦，勇立潮头加油干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闽台五缘在围头，两大节庆五活动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咱是全国文明村，彰显海峡第一村</w:t>
      </w:r>
      <w:r w:rsidRPr="008B6458">
        <w:rPr>
          <w:rFonts w:ascii="仿宋_GB2312" w:eastAsia="仿宋_GB2312" w:hint="eastAsia"/>
          <w:sz w:val="32"/>
          <w:szCs w:val="32"/>
        </w:rPr>
        <w:t>；</w:t>
      </w:r>
    </w:p>
    <w:p w:rsidR="0012232C" w:rsidRPr="008B6458" w:rsidRDefault="00526BC5" w:rsidP="008B645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8B6458">
        <w:rPr>
          <w:rFonts w:ascii="仿宋_GB2312" w:eastAsia="仿宋_GB2312" w:hint="eastAsia"/>
          <w:sz w:val="32"/>
          <w:szCs w:val="32"/>
        </w:rPr>
        <w:t>村规民约大家订，综合素质咱第一</w:t>
      </w:r>
      <w:r w:rsidRPr="008B6458">
        <w:rPr>
          <w:rFonts w:ascii="仿宋_GB2312" w:eastAsia="仿宋_GB2312" w:hint="eastAsia"/>
          <w:sz w:val="32"/>
          <w:szCs w:val="32"/>
        </w:rPr>
        <w:t>；</w:t>
      </w:r>
      <w:r w:rsidRPr="008B6458">
        <w:rPr>
          <w:rFonts w:ascii="仿宋_GB2312" w:eastAsia="仿宋_GB2312" w:hint="eastAsia"/>
          <w:sz w:val="32"/>
          <w:szCs w:val="32"/>
        </w:rPr>
        <w:t>违反规定名声坏，厝边头尾众人嫌。</w:t>
      </w:r>
    </w:p>
    <w:sectPr w:rsidR="0012232C" w:rsidRPr="008B6458" w:rsidSect="00900B8B">
      <w:footerReference w:type="default" r:id="rId7"/>
      <w:pgSz w:w="11906" w:h="16838"/>
      <w:pgMar w:top="1418" w:right="851" w:bottom="141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BC5" w:rsidRDefault="00526BC5" w:rsidP="008B6458">
      <w:r>
        <w:separator/>
      </w:r>
    </w:p>
  </w:endnote>
  <w:endnote w:type="continuationSeparator" w:id="1">
    <w:p w:rsidR="00526BC5" w:rsidRDefault="00526BC5" w:rsidP="008B6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24612"/>
      <w:docPartObj>
        <w:docPartGallery w:val="Page Numbers (Bottom of Page)"/>
        <w:docPartUnique/>
      </w:docPartObj>
    </w:sdtPr>
    <w:sdtContent>
      <w:p w:rsidR="00D459B2" w:rsidRDefault="00D459B2">
        <w:pPr>
          <w:pStyle w:val="a4"/>
          <w:jc w:val="center"/>
        </w:pPr>
        <w:fldSimple w:instr=" PAGE   \* MERGEFORMAT ">
          <w:r w:rsidR="00FC6D1B" w:rsidRPr="00FC6D1B">
            <w:rPr>
              <w:noProof/>
              <w:lang w:val="zh-CN"/>
            </w:rPr>
            <w:t>1</w:t>
          </w:r>
        </w:fldSimple>
      </w:p>
    </w:sdtContent>
  </w:sdt>
  <w:p w:rsidR="00D459B2" w:rsidRDefault="00D459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BC5" w:rsidRDefault="00526BC5" w:rsidP="008B6458">
      <w:r>
        <w:separator/>
      </w:r>
    </w:p>
  </w:footnote>
  <w:footnote w:type="continuationSeparator" w:id="1">
    <w:p w:rsidR="00526BC5" w:rsidRDefault="00526BC5" w:rsidP="008B6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NlYzQzMWVhZWQxODY2YmI1M2QwZTk1NmM4ZTE1YTgifQ=="/>
  </w:docVars>
  <w:rsids>
    <w:rsidRoot w:val="0012232C"/>
    <w:rsid w:val="0012232C"/>
    <w:rsid w:val="00207D75"/>
    <w:rsid w:val="003E51E6"/>
    <w:rsid w:val="00526BC5"/>
    <w:rsid w:val="008B6458"/>
    <w:rsid w:val="00900B8B"/>
    <w:rsid w:val="00D459B2"/>
    <w:rsid w:val="00E87DC3"/>
    <w:rsid w:val="00FC6D1B"/>
    <w:rsid w:val="00FD7BF5"/>
    <w:rsid w:val="44ED7522"/>
    <w:rsid w:val="57DA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3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6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645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B6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4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27</cp:revision>
  <dcterms:created xsi:type="dcterms:W3CDTF">2022-08-04T01:52:00Z</dcterms:created>
  <dcterms:modified xsi:type="dcterms:W3CDTF">2023-01-30T11:14:00Z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90B9D737048B415983F70A4EC33C76D5</vt:lpwstr>
  </property>
</Properties>
</file>